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105" w14:textId="1730D48E" w:rsidR="00263945" w:rsidRDefault="00263945" w:rsidP="0049212D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C1B1BD4" w14:textId="120ECD47" w:rsidR="0049212D" w:rsidRPr="00B4480C" w:rsidRDefault="00E96B77" w:rsidP="0049212D">
      <w:pPr>
        <w:jc w:val="center"/>
        <w:rPr>
          <w:rFonts w:asciiTheme="minorHAnsi" w:hAnsiTheme="minorHAnsi"/>
          <w:bCs/>
          <w:color w:val="2F5496"/>
          <w:sz w:val="48"/>
          <w:szCs w:val="48"/>
        </w:rPr>
      </w:pPr>
      <w:r w:rsidRPr="00B4480C">
        <w:rPr>
          <w:rFonts w:asciiTheme="minorHAnsi" w:hAnsiTheme="minorHAnsi"/>
          <w:bCs/>
          <w:color w:val="2F5496"/>
          <w:sz w:val="48"/>
          <w:szCs w:val="48"/>
        </w:rPr>
        <w:t>Y</w:t>
      </w:r>
      <w:r w:rsidR="00B4480C">
        <w:rPr>
          <w:rFonts w:asciiTheme="minorHAnsi" w:hAnsiTheme="minorHAnsi"/>
          <w:bCs/>
          <w:color w:val="2F5496"/>
          <w:sz w:val="48"/>
          <w:szCs w:val="48"/>
        </w:rPr>
        <w:t>our</w:t>
      </w:r>
      <w:r w:rsidRPr="00B4480C">
        <w:rPr>
          <w:rFonts w:asciiTheme="minorHAnsi" w:hAnsiTheme="minorHAnsi"/>
          <w:bCs/>
          <w:color w:val="2F5496"/>
          <w:sz w:val="48"/>
          <w:szCs w:val="48"/>
        </w:rPr>
        <w:t xml:space="preserve"> P</w:t>
      </w:r>
      <w:r w:rsidR="00B4480C">
        <w:rPr>
          <w:rFonts w:asciiTheme="minorHAnsi" w:hAnsiTheme="minorHAnsi"/>
          <w:bCs/>
          <w:color w:val="2F5496"/>
          <w:sz w:val="48"/>
          <w:szCs w:val="48"/>
        </w:rPr>
        <w:t>ersonal</w:t>
      </w:r>
      <w:r w:rsidRPr="00B4480C">
        <w:rPr>
          <w:rFonts w:asciiTheme="minorHAnsi" w:hAnsiTheme="minorHAnsi"/>
          <w:bCs/>
          <w:color w:val="2F5496"/>
          <w:sz w:val="48"/>
          <w:szCs w:val="48"/>
        </w:rPr>
        <w:t xml:space="preserve"> F</w:t>
      </w:r>
      <w:r w:rsidR="00B4480C">
        <w:rPr>
          <w:rFonts w:asciiTheme="minorHAnsi" w:hAnsiTheme="minorHAnsi"/>
          <w:bCs/>
          <w:color w:val="2F5496"/>
          <w:sz w:val="48"/>
          <w:szCs w:val="48"/>
        </w:rPr>
        <w:t>inancial</w:t>
      </w:r>
      <w:r w:rsidRPr="00B4480C">
        <w:rPr>
          <w:rFonts w:asciiTheme="minorHAnsi" w:hAnsiTheme="minorHAnsi"/>
          <w:bCs/>
          <w:color w:val="2F5496"/>
          <w:sz w:val="48"/>
          <w:szCs w:val="48"/>
        </w:rPr>
        <w:t xml:space="preserve"> O</w:t>
      </w:r>
      <w:r w:rsidR="00B4480C">
        <w:rPr>
          <w:rFonts w:asciiTheme="minorHAnsi" w:hAnsiTheme="minorHAnsi"/>
          <w:bCs/>
          <w:color w:val="2F5496"/>
          <w:sz w:val="48"/>
          <w:szCs w:val="48"/>
        </w:rPr>
        <w:t>rganizer</w:t>
      </w:r>
    </w:p>
    <w:p w14:paraId="6AB7B2E2" w14:textId="20DCB1F0" w:rsidR="001E7A35" w:rsidRDefault="001E7A35" w:rsidP="0049212D">
      <w:pPr>
        <w:jc w:val="center"/>
        <w:rPr>
          <w:rFonts w:asciiTheme="minorHAnsi" w:hAnsiTheme="minorHAnsi"/>
          <w:b/>
          <w:sz w:val="52"/>
          <w:szCs w:val="52"/>
        </w:rPr>
      </w:pPr>
    </w:p>
    <w:p w14:paraId="4DA312B6" w14:textId="7F85CA30" w:rsidR="001E7A35" w:rsidRDefault="00183509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4AAA8661" wp14:editId="5FE9F975">
            <wp:extent cx="4598904" cy="4295775"/>
            <wp:effectExtent l="0" t="0" r="0" b="0"/>
            <wp:docPr id="8" name="Picture 8" descr="A close up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calculat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45" cy="43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C36D" w14:textId="77777777" w:rsidR="00E96B77" w:rsidRPr="00E96B77" w:rsidRDefault="00E96B77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11CF29A" w14:textId="0E327A6A" w:rsidR="0049212D" w:rsidRPr="00B4480C" w:rsidRDefault="0049212D" w:rsidP="0049212D">
      <w:pPr>
        <w:jc w:val="center"/>
        <w:rPr>
          <w:rFonts w:ascii="Calibri" w:hAnsi="Calibri"/>
          <w:iCs/>
          <w:color w:val="2F5496"/>
          <w:sz w:val="32"/>
          <w:szCs w:val="32"/>
        </w:rPr>
      </w:pPr>
      <w:r w:rsidRPr="00B4480C">
        <w:rPr>
          <w:rFonts w:ascii="Calibri" w:hAnsi="Calibri"/>
          <w:iCs/>
          <w:color w:val="2F5496"/>
          <w:sz w:val="32"/>
          <w:szCs w:val="32"/>
        </w:rPr>
        <w:t xml:space="preserve">Helping You Manage </w:t>
      </w:r>
      <w:r w:rsidRPr="00B4480C">
        <w:rPr>
          <w:rFonts w:ascii="Calibri" w:hAnsi="Calibri"/>
          <w:iCs/>
          <w:color w:val="2F5496"/>
          <w:sz w:val="32"/>
          <w:szCs w:val="32"/>
          <w:u w:val="single"/>
        </w:rPr>
        <w:t>Your</w:t>
      </w:r>
      <w:r w:rsidRPr="00B4480C">
        <w:rPr>
          <w:rFonts w:ascii="Calibri" w:hAnsi="Calibri"/>
          <w:iCs/>
          <w:color w:val="2F5496"/>
          <w:sz w:val="32"/>
          <w:szCs w:val="32"/>
        </w:rPr>
        <w:t xml:space="preserve"> </w:t>
      </w:r>
      <w:r w:rsidR="00CC7BD0" w:rsidRPr="00B4480C">
        <w:rPr>
          <w:rFonts w:ascii="Calibri" w:hAnsi="Calibri"/>
          <w:iCs/>
          <w:color w:val="2F5496"/>
          <w:sz w:val="32"/>
          <w:szCs w:val="32"/>
        </w:rPr>
        <w:t>Significant Life</w:t>
      </w:r>
      <w:r w:rsidRPr="00B4480C">
        <w:rPr>
          <w:rFonts w:ascii="Calibri" w:hAnsi="Calibri"/>
          <w:iCs/>
          <w:color w:val="2F5496"/>
          <w:sz w:val="32"/>
          <w:szCs w:val="32"/>
        </w:rPr>
        <w:t xml:space="preserve"> Events</w:t>
      </w:r>
    </w:p>
    <w:p w14:paraId="2E93EDBD" w14:textId="0411B7BF" w:rsidR="0049212D" w:rsidRDefault="0049212D" w:rsidP="0049212D">
      <w:pPr>
        <w:jc w:val="center"/>
        <w:rPr>
          <w:rFonts w:asciiTheme="minorHAnsi" w:hAnsiTheme="minorHAnsi"/>
          <w:b/>
          <w:sz w:val="56"/>
          <w:szCs w:val="56"/>
        </w:rPr>
      </w:pPr>
    </w:p>
    <w:p w14:paraId="4E60ACCA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EA11B58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CA84616" w14:textId="1A26AA6D" w:rsidR="0049212D" w:rsidRPr="00B4480C" w:rsidRDefault="0049212D" w:rsidP="0049212D">
      <w:pPr>
        <w:jc w:val="center"/>
        <w:rPr>
          <w:rFonts w:asciiTheme="minorHAnsi" w:hAnsiTheme="minorHAnsi"/>
          <w:b/>
          <w:color w:val="2F5496"/>
          <w:sz w:val="32"/>
          <w:szCs w:val="32"/>
        </w:rPr>
      </w:pPr>
      <w:r w:rsidRPr="00B4480C">
        <w:rPr>
          <w:rFonts w:asciiTheme="minorHAnsi" w:hAnsiTheme="minorHAnsi"/>
          <w:b/>
          <w:color w:val="2F5496"/>
          <w:sz w:val="32"/>
          <w:szCs w:val="32"/>
        </w:rPr>
        <w:t>C</w:t>
      </w:r>
      <w:r w:rsidR="00B4480C">
        <w:rPr>
          <w:rFonts w:asciiTheme="minorHAnsi" w:hAnsiTheme="minorHAnsi"/>
          <w:b/>
          <w:color w:val="2F5496"/>
          <w:sz w:val="32"/>
          <w:szCs w:val="32"/>
        </w:rPr>
        <w:t>lient</w:t>
      </w:r>
      <w:r w:rsidRPr="00B4480C">
        <w:rPr>
          <w:rFonts w:asciiTheme="minorHAnsi" w:hAnsiTheme="minorHAnsi"/>
          <w:b/>
          <w:color w:val="2F5496"/>
          <w:sz w:val="32"/>
          <w:szCs w:val="32"/>
        </w:rPr>
        <w:t xml:space="preserve"> N</w:t>
      </w:r>
      <w:r w:rsidR="00B4480C">
        <w:rPr>
          <w:rFonts w:asciiTheme="minorHAnsi" w:hAnsiTheme="minorHAnsi"/>
          <w:b/>
          <w:color w:val="2F5496"/>
          <w:sz w:val="32"/>
          <w:szCs w:val="32"/>
        </w:rPr>
        <w:t>ame: ________________</w:t>
      </w:r>
    </w:p>
    <w:p w14:paraId="7BE7BD74" w14:textId="726EA7C2" w:rsidR="00E96B77" w:rsidRPr="00B4480C" w:rsidRDefault="0049212D" w:rsidP="0049212D">
      <w:pPr>
        <w:jc w:val="center"/>
        <w:rPr>
          <w:rFonts w:asciiTheme="minorHAnsi" w:hAnsiTheme="minorHAnsi"/>
          <w:b/>
          <w:color w:val="2F5496"/>
          <w:sz w:val="32"/>
          <w:szCs w:val="32"/>
        </w:rPr>
      </w:pPr>
      <w:r w:rsidRPr="00B4480C">
        <w:rPr>
          <w:rFonts w:asciiTheme="minorHAnsi" w:hAnsiTheme="minorHAnsi"/>
          <w:b/>
          <w:color w:val="2F5496"/>
          <w:sz w:val="32"/>
          <w:szCs w:val="32"/>
        </w:rPr>
        <w:t>D</w:t>
      </w:r>
      <w:r w:rsidR="00B4480C">
        <w:rPr>
          <w:rFonts w:asciiTheme="minorHAnsi" w:hAnsiTheme="minorHAnsi"/>
          <w:b/>
          <w:color w:val="2F5496"/>
          <w:sz w:val="32"/>
          <w:szCs w:val="32"/>
        </w:rPr>
        <w:t>ate: __________</w:t>
      </w:r>
    </w:p>
    <w:p w14:paraId="670DFE7F" w14:textId="77777777" w:rsidR="00E96B77" w:rsidRDefault="00E96B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04E3576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2A1B9FD1" w14:textId="2C15921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45905075" w14:textId="7F3A529F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81792" behindDoc="0" locked="0" layoutInCell="1" allowOverlap="1" wp14:anchorId="4C6B6F92" wp14:editId="734E4D8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</wp:posOffset>
                  </wp:positionV>
                  <wp:extent cx="360045" cy="360045"/>
                  <wp:effectExtent l="0" t="0" r="0" b="1905"/>
                  <wp:wrapNone/>
                  <wp:docPr id="6" name="Picture 1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olla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9E6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>CASH FLOW PLANNING</w:t>
            </w:r>
          </w:p>
          <w:p w14:paraId="2CED1335" w14:textId="56166677" w:rsidR="00745019" w:rsidRPr="00745019" w:rsidRDefault="00745019" w:rsidP="00FB7E54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0EC32502" w14:textId="6A3EB10C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6F6F6A4E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5E046E7" w14:textId="77777777" w:rsidTr="00A41A11">
        <w:tc>
          <w:tcPr>
            <w:tcW w:w="8325" w:type="dxa"/>
          </w:tcPr>
          <w:p w14:paraId="55772221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1F58D9FE" w14:textId="77777777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546C41A" w14:textId="77777777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3FFEB4" w14:textId="2EAFB1DA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C1B1423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A1F1AE5" w14:textId="0C2F521C" w:rsidR="0019779F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8325"/>
        <w:gridCol w:w="1368"/>
      </w:tblGrid>
      <w:tr w:rsidR="001E09E6" w:rsidRPr="00647BAC" w14:paraId="6EA6320D" w14:textId="77777777" w:rsidTr="00B4480C">
        <w:trPr>
          <w:trHeight w:val="877"/>
        </w:trPr>
        <w:tc>
          <w:tcPr>
            <w:tcW w:w="8325" w:type="dxa"/>
            <w:shd w:val="clear" w:color="auto" w:fill="DBE5F1" w:themeFill="accent1" w:themeFillTint="33"/>
          </w:tcPr>
          <w:p w14:paraId="237C2802" w14:textId="77777777" w:rsidR="001E09E6" w:rsidRPr="00745019" w:rsidRDefault="001E09E6" w:rsidP="009F1357">
            <w:pPr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6D17ABB7" w14:textId="77777777" w:rsidR="001E09E6" w:rsidRDefault="001E09E6" w:rsidP="009F1357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745019">
              <w:rPr>
                <w:rFonts w:asciiTheme="majorHAnsi" w:hAnsiTheme="majorHAnsi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4C0EDA67" wp14:editId="70DD763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360045" cy="360045"/>
                  <wp:effectExtent l="0" t="0" r="1905" b="1905"/>
                  <wp:wrapNone/>
                  <wp:docPr id="4" name="Picture 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ullsey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TAX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PLANNING  </w:t>
            </w:r>
          </w:p>
          <w:p w14:paraId="40238743" w14:textId="77777777" w:rsidR="001E09E6" w:rsidRPr="00745019" w:rsidRDefault="001E09E6" w:rsidP="009F1357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Helping you keep more of your money</w:t>
            </w:r>
          </w:p>
          <w:p w14:paraId="2E08F1E1" w14:textId="77777777" w:rsidR="001E09E6" w:rsidRPr="00745019" w:rsidRDefault="001E09E6" w:rsidP="009F135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</w:tcPr>
          <w:p w14:paraId="73E14B72" w14:textId="77777777" w:rsidR="00B4480C" w:rsidRDefault="00B4480C" w:rsidP="009F135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</w:p>
          <w:p w14:paraId="283404BB" w14:textId="439CDD44" w:rsidR="001E09E6" w:rsidRPr="00647BAC" w:rsidRDefault="001E09E6" w:rsidP="009F135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14D86106" w14:textId="77777777" w:rsidTr="009F1357">
        <w:tc>
          <w:tcPr>
            <w:tcW w:w="8325" w:type="dxa"/>
          </w:tcPr>
          <w:p w14:paraId="78DB1ECC" w14:textId="77777777" w:rsidR="001E09E6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9395E8A" w14:textId="77777777" w:rsidR="001E09E6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78EC934B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6DBA92C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3F5B973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0E6DC06F" w14:textId="77777777" w:rsidR="001E09E6" w:rsidRPr="00745019" w:rsidRDefault="001E09E6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A348189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09EF7C0D" w14:textId="3E44102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5891E7A0" w14:textId="61A6C637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671552" behindDoc="0" locked="0" layoutInCell="1" allowOverlap="1" wp14:anchorId="1A1B4988" wp14:editId="577376C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3810</wp:posOffset>
                  </wp:positionV>
                  <wp:extent cx="360045" cy="360045"/>
                  <wp:effectExtent l="0" t="0" r="1905" b="1905"/>
                  <wp:wrapNone/>
                  <wp:docPr id="1" name="Picture 1" descr="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oa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 RETIREMENT</w:t>
            </w:r>
            <w:r w:rsidR="001E09E6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 PLANNING</w:t>
            </w:r>
          </w:p>
          <w:p w14:paraId="7E8C87DF" w14:textId="3699C5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Guiding you to &amp; through retirement</w:t>
            </w:r>
          </w:p>
          <w:p w14:paraId="46106231" w14:textId="79D3D717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7D93CD36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29E3B913" w14:textId="77777777" w:rsidTr="00A03AF4">
        <w:tc>
          <w:tcPr>
            <w:tcW w:w="8325" w:type="dxa"/>
          </w:tcPr>
          <w:p w14:paraId="2A0E36B8" w14:textId="52FC66BD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7FE3E65" w14:textId="2FAC8B73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96E7DB1" w14:textId="77777777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E99C9EF" w14:textId="38FF0276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E4A03B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1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1E09E6" w:rsidRPr="00647BAC" w14:paraId="268F1925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47CDAE33" w14:textId="77777777" w:rsidR="001E09E6" w:rsidRPr="00647BAC" w:rsidRDefault="001E09E6" w:rsidP="001E09E6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38A0C48D" w14:textId="081D2C7E" w:rsidR="001E09E6" w:rsidRDefault="001E09E6" w:rsidP="001E09E6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14560" behindDoc="0" locked="0" layoutInCell="1" allowOverlap="1" wp14:anchorId="49209B8B" wp14:editId="02FBEF1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20320</wp:posOffset>
                  </wp:positionV>
                  <wp:extent cx="360045" cy="360045"/>
                  <wp:effectExtent l="0" t="0" r="1905" b="1905"/>
                  <wp:wrapNone/>
                  <wp:docPr id="12" name="Picture 1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siness Growth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INVESTMENT STRATEGIES</w:t>
            </w:r>
          </w:p>
          <w:p w14:paraId="0AA12FE4" w14:textId="77777777" w:rsidR="001E09E6" w:rsidRPr="00745019" w:rsidRDefault="001E09E6" w:rsidP="001E09E6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Managing your money to help you achieve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your goal</w:t>
            </w:r>
          </w:p>
          <w:p w14:paraId="64B6E90F" w14:textId="77777777" w:rsidR="001E09E6" w:rsidRPr="00745019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5817DD3C" w14:textId="77777777" w:rsidR="001E09E6" w:rsidRPr="00647BAC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7EE598B7" w14:textId="77777777" w:rsidTr="001E09E6">
        <w:tc>
          <w:tcPr>
            <w:tcW w:w="8325" w:type="dxa"/>
          </w:tcPr>
          <w:p w14:paraId="5AC46BD1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C6926CA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901E282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85B67DF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5ACBD43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186680" w14:textId="14D8523D" w:rsidR="0019779F" w:rsidRDefault="0019779F" w:rsidP="0019779F">
      <w:pPr>
        <w:rPr>
          <w:b/>
          <w:color w:val="595959" w:themeColor="text1" w:themeTint="A6"/>
          <w:sz w:val="32"/>
          <w:szCs w:val="32"/>
        </w:rPr>
      </w:pPr>
    </w:p>
    <w:p w14:paraId="49D7AE9A" w14:textId="77777777" w:rsidR="001E09E6" w:rsidRPr="00745019" w:rsidRDefault="001E09E6" w:rsidP="0019779F">
      <w:pPr>
        <w:rPr>
          <w:b/>
          <w:color w:val="595959" w:themeColor="text1" w:themeTint="A6"/>
          <w:sz w:val="32"/>
          <w:szCs w:val="32"/>
        </w:rPr>
      </w:pPr>
    </w:p>
    <w:p w14:paraId="3B3C67B3" w14:textId="77777777" w:rsidR="001E09E6" w:rsidRDefault="00716428">
      <w:r>
        <w:br w:type="page"/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1E09E6" w:rsidRPr="00647BAC" w14:paraId="407876FA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324AA483" w14:textId="77777777" w:rsidR="001E09E6" w:rsidRPr="00647BAC" w:rsidRDefault="001E09E6" w:rsidP="009F1357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57C01DF2" wp14:editId="0049A7A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165735</wp:posOffset>
                  </wp:positionV>
                  <wp:extent cx="407670" cy="407670"/>
                  <wp:effectExtent l="0" t="0" r="0" b="0"/>
                  <wp:wrapNone/>
                  <wp:docPr id="9" name="Picture 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ous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60FF3" w14:textId="77777777" w:rsidR="001E09E6" w:rsidRDefault="001E09E6" w:rsidP="009F1357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  <w:t>FAMILY SECURITY</w:t>
            </w:r>
          </w:p>
          <w:p w14:paraId="3BEEDFBA" w14:textId="77777777" w:rsidR="001E09E6" w:rsidRPr="00647BAC" w:rsidRDefault="001E09E6" w:rsidP="009F1357">
            <w:pPr>
              <w:ind w:left="851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Providing security &amp; comport to you and your family</w:t>
            </w:r>
          </w:p>
          <w:p w14:paraId="5609C58D" w14:textId="77777777" w:rsidR="001E09E6" w:rsidRPr="00745019" w:rsidRDefault="001E09E6" w:rsidP="009F135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4FEC8A0A" w14:textId="77777777" w:rsidR="001E09E6" w:rsidRPr="00647BAC" w:rsidRDefault="001E09E6" w:rsidP="009F135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14E95DCC" w14:textId="77777777" w:rsidTr="009F1357">
        <w:tc>
          <w:tcPr>
            <w:tcW w:w="8325" w:type="dxa"/>
          </w:tcPr>
          <w:p w14:paraId="68792A63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B5C0271" w14:textId="77777777" w:rsidR="001E09E6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63D660CC" w14:textId="77777777" w:rsidR="001E09E6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24C5158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4D971A4" w14:textId="77777777" w:rsidR="001E09E6" w:rsidRPr="00647BAC" w:rsidRDefault="001E09E6" w:rsidP="009F1357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1B23CD3" w14:textId="3B6404A1" w:rsidR="00F96D29" w:rsidRDefault="00F96D2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24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1E09E6" w:rsidRPr="00647BAC" w14:paraId="231D8E4A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13362C4F" w14:textId="77777777" w:rsidR="001E09E6" w:rsidRPr="00647BAC" w:rsidRDefault="001E09E6" w:rsidP="001E09E6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204E95FD" w14:textId="77777777" w:rsidR="001E09E6" w:rsidRDefault="001E09E6" w:rsidP="001E09E6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76922684" wp14:editId="5FDC836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417195" cy="417195"/>
                  <wp:effectExtent l="0" t="0" r="1905" b="0"/>
                  <wp:wrapNone/>
                  <wp:docPr id="7" name="Picture 1" descr="Family with two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Family with two childre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CARING FOR OTHERS</w:t>
            </w:r>
          </w:p>
          <w:p w14:paraId="01DCC2BC" w14:textId="77777777" w:rsidR="001E09E6" w:rsidRPr="00745019" w:rsidRDefault="001E09E6" w:rsidP="001E09E6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Taking care of those who depend on you</w:t>
            </w:r>
          </w:p>
          <w:p w14:paraId="0D276624" w14:textId="77777777" w:rsidR="001E09E6" w:rsidRPr="00745019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3B861D44" w14:textId="77777777" w:rsidR="001E09E6" w:rsidRPr="00647BAC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1A98E4E7" w14:textId="77777777" w:rsidTr="001E09E6">
        <w:tc>
          <w:tcPr>
            <w:tcW w:w="8325" w:type="dxa"/>
          </w:tcPr>
          <w:p w14:paraId="3FE87A36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54A52E7A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5FF4D563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4EAB135A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14123C1D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041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1E09E6" w:rsidRPr="00647BAC" w14:paraId="576167D7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60C2EB56" w14:textId="77777777" w:rsidR="001E09E6" w:rsidRPr="00647BAC" w:rsidRDefault="001E09E6" w:rsidP="001E09E6">
            <w:pPr>
              <w:ind w:left="851"/>
              <w:rPr>
                <w:rFonts w:ascii="Eras Demi ITC" w:hAnsi="Eras Demi ITC"/>
                <w:noProof/>
                <w:color w:val="595959" w:themeColor="text1" w:themeTint="A6"/>
              </w:rPr>
            </w:pPr>
          </w:p>
          <w:p w14:paraId="30CB3688" w14:textId="77777777" w:rsidR="001E09E6" w:rsidRDefault="001E09E6" w:rsidP="001E09E6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30944" behindDoc="0" locked="0" layoutInCell="1" allowOverlap="1" wp14:anchorId="6D9301B4" wp14:editId="3BB53A6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16510</wp:posOffset>
                  </wp:positionV>
                  <wp:extent cx="379095" cy="379095"/>
                  <wp:effectExtent l="0" t="0" r="1905" b="1905"/>
                  <wp:wrapNone/>
                  <wp:docPr id="10" name="Picture 1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Lea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t>LEAVING YOUR LEGACY</w:t>
            </w:r>
          </w:p>
          <w:p w14:paraId="7EF7D5A5" w14:textId="77777777" w:rsidR="001E09E6" w:rsidRPr="00745019" w:rsidRDefault="001E09E6" w:rsidP="001E09E6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Leave a legacy for the people and causes you care most about</w:t>
            </w:r>
          </w:p>
          <w:p w14:paraId="04CC1DC5" w14:textId="77777777" w:rsidR="001E09E6" w:rsidRPr="00745019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259EC7BD" w14:textId="77777777" w:rsidR="001E09E6" w:rsidRPr="00647BAC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7F049347" w14:textId="77777777" w:rsidTr="001E09E6">
        <w:tc>
          <w:tcPr>
            <w:tcW w:w="8325" w:type="dxa"/>
          </w:tcPr>
          <w:p w14:paraId="4ED97633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7986D3B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7DA316B8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74AB8A13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73DCF735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18A82401" w14:textId="0E3711AF" w:rsidR="001E09E6" w:rsidRDefault="001E09E6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14:paraId="3BEE3BEB" w14:textId="77777777" w:rsidR="001E09E6" w:rsidRDefault="001E09E6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9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1E09E6" w:rsidRPr="00647BAC" w14:paraId="609E1B50" w14:textId="77777777" w:rsidTr="00B4480C">
        <w:tc>
          <w:tcPr>
            <w:tcW w:w="8325" w:type="dxa"/>
            <w:shd w:val="clear" w:color="auto" w:fill="DBE5F1" w:themeFill="accent1" w:themeFillTint="33"/>
            <w:vAlign w:val="center"/>
          </w:tcPr>
          <w:p w14:paraId="68794796" w14:textId="77777777" w:rsidR="001E09E6" w:rsidRPr="00647BAC" w:rsidRDefault="001E09E6" w:rsidP="001E09E6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32992" behindDoc="0" locked="0" layoutInCell="1" allowOverlap="1" wp14:anchorId="01535F8D" wp14:editId="76855B9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445770" cy="445770"/>
                  <wp:effectExtent l="0" t="0" r="0" b="0"/>
                  <wp:wrapNone/>
                  <wp:docPr id="11" name="Picture 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Boardroom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C3583" w14:textId="77777777" w:rsidR="001E09E6" w:rsidRDefault="001E09E6" w:rsidP="001E09E6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BUSINESS PLANNING &amp; SUCCESSION</w:t>
            </w:r>
          </w:p>
          <w:p w14:paraId="425DAB45" w14:textId="77777777" w:rsidR="001E09E6" w:rsidRPr="00745019" w:rsidRDefault="001E09E6" w:rsidP="001E09E6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1E805740" w14:textId="77777777" w:rsidR="001E09E6" w:rsidRPr="00745019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3C9FFC48" w14:textId="77777777" w:rsidR="001E09E6" w:rsidRPr="00647BAC" w:rsidRDefault="001E09E6" w:rsidP="001E09E6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1E09E6" w:rsidRPr="00647BAC" w14:paraId="1360BD85" w14:textId="77777777" w:rsidTr="001E09E6">
        <w:tc>
          <w:tcPr>
            <w:tcW w:w="8325" w:type="dxa"/>
          </w:tcPr>
          <w:p w14:paraId="2C8ABF01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1CE5544" w14:textId="77777777" w:rsidR="001E09E6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43A9EB9E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8C0E509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4B1F85E7" w14:textId="77777777" w:rsidR="001E09E6" w:rsidRPr="00647BAC" w:rsidRDefault="001E09E6" w:rsidP="001E09E6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3DC4987D" w14:textId="77777777" w:rsidR="00C43155" w:rsidRPr="00647BAC" w:rsidRDefault="00C43155" w:rsidP="00745019">
      <w:pPr>
        <w:rPr>
          <w:color w:val="595959" w:themeColor="text1" w:themeTint="A6"/>
        </w:rPr>
      </w:pPr>
    </w:p>
    <w:sectPr w:rsidR="00C43155" w:rsidRPr="00647BAC" w:rsidSect="00B4480C">
      <w:headerReference w:type="default" r:id="rId25"/>
      <w:footerReference w:type="default" r:id="rId26"/>
      <w:pgSz w:w="12240" w:h="15840" w:code="1"/>
      <w:pgMar w:top="1440" w:right="1440" w:bottom="1138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D220" w14:textId="77777777" w:rsidR="003E5C6C" w:rsidRDefault="003E5C6C" w:rsidP="00C86637">
      <w:r>
        <w:separator/>
      </w:r>
    </w:p>
  </w:endnote>
  <w:endnote w:type="continuationSeparator" w:id="0">
    <w:p w14:paraId="316E22F5" w14:textId="77777777" w:rsidR="003E5C6C" w:rsidRDefault="003E5C6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60530C6" w14:textId="75F3FDE8" w:rsidR="00D07F8B" w:rsidRPr="00B4480C" w:rsidRDefault="00B4480C" w:rsidP="00B4480C">
        <w:pPr>
          <w:tabs>
            <w:tab w:val="left" w:pos="3969"/>
          </w:tabs>
          <w:rPr>
            <w:rFonts w:ascii="Calibri" w:hAnsi="Calibri" w:cs="Arial"/>
            <w:color w:val="3B3838"/>
            <w:sz w:val="22"/>
            <w:szCs w:val="22"/>
          </w:rPr>
        </w:pPr>
        <w:r>
          <w:rPr>
            <w:rFonts w:ascii="Calibri" w:hAnsi="Calibri" w:cs="Arial"/>
            <w:color w:val="3B3838"/>
            <w:sz w:val="22"/>
            <w:szCs w:val="22"/>
          </w:rPr>
          <w:t>The PFO Mini</w:t>
        </w:r>
        <w:r w:rsidRPr="00FA4DD2">
          <w:rPr>
            <w:rFonts w:ascii="Calibri" w:hAnsi="Calibri" w:cs="Arial"/>
            <w:color w:val="3B3838"/>
            <w:sz w:val="22"/>
            <w:szCs w:val="22"/>
          </w:rPr>
          <w:tab/>
          <w:t xml:space="preserve">        Page </w:t>
        </w:r>
        <w:r w:rsidRPr="00FA4DD2">
          <w:rPr>
            <w:rStyle w:val="PageNumber"/>
            <w:rFonts w:ascii="Calibri" w:hAnsi="Calibri" w:cs="Arial"/>
            <w:b/>
            <w:color w:val="3B3838"/>
            <w:sz w:val="22"/>
            <w:szCs w:val="22"/>
          </w:rPr>
          <w:fldChar w:fldCharType="begin"/>
        </w:r>
        <w:r w:rsidRPr="00FA4DD2">
          <w:rPr>
            <w:rStyle w:val="PageNumber"/>
            <w:rFonts w:ascii="Calibri" w:hAnsi="Calibri" w:cs="Arial"/>
            <w:color w:val="3B3838"/>
            <w:sz w:val="22"/>
            <w:szCs w:val="22"/>
          </w:rPr>
          <w:instrText xml:space="preserve"> PAGE </w:instrText>
        </w:r>
        <w:r w:rsidRPr="00FA4DD2">
          <w:rPr>
            <w:rStyle w:val="PageNumber"/>
            <w:rFonts w:ascii="Calibri" w:hAnsi="Calibri" w:cs="Arial"/>
            <w:b/>
            <w:color w:val="3B3838"/>
            <w:sz w:val="22"/>
            <w:szCs w:val="22"/>
          </w:rPr>
          <w:fldChar w:fldCharType="separate"/>
        </w:r>
        <w:r>
          <w:rPr>
            <w:rStyle w:val="PageNumber"/>
            <w:rFonts w:ascii="Calibri" w:hAnsi="Calibri" w:cs="Arial"/>
            <w:b/>
            <w:color w:val="3B3838"/>
            <w:sz w:val="22"/>
            <w:szCs w:val="22"/>
          </w:rPr>
          <w:t>1</w:t>
        </w:r>
        <w:r w:rsidRPr="00FA4DD2">
          <w:rPr>
            <w:rStyle w:val="PageNumber"/>
            <w:rFonts w:ascii="Calibri" w:hAnsi="Calibri" w:cs="Arial"/>
            <w:b/>
            <w:color w:val="3B3838"/>
            <w:sz w:val="22"/>
            <w:szCs w:val="22"/>
          </w:rPr>
          <w:fldChar w:fldCharType="end"/>
        </w:r>
        <w:r w:rsidRPr="00FA4DD2">
          <w:rPr>
            <w:rStyle w:val="PageNumber"/>
            <w:rFonts w:ascii="Calibri" w:hAnsi="Calibri" w:cs="Arial"/>
            <w:b/>
            <w:color w:val="3B3838"/>
            <w:sz w:val="22"/>
            <w:szCs w:val="22"/>
          </w:rPr>
          <w:t xml:space="preserve"> </w:t>
        </w:r>
        <w:r w:rsidRPr="00FA4DD2">
          <w:rPr>
            <w:rStyle w:val="PageNumber"/>
            <w:rFonts w:ascii="Calibri" w:hAnsi="Calibri" w:cs="Arial"/>
            <w:color w:val="3B3838"/>
            <w:sz w:val="22"/>
            <w:szCs w:val="22"/>
          </w:rPr>
          <w:tab/>
          <w:t xml:space="preserve">       </w:t>
        </w:r>
        <w:r>
          <w:rPr>
            <w:rStyle w:val="PageNumber"/>
            <w:rFonts w:ascii="Calibri" w:hAnsi="Calibri" w:cs="Arial"/>
            <w:color w:val="3B3838"/>
            <w:sz w:val="22"/>
            <w:szCs w:val="22"/>
          </w:rPr>
          <w:t xml:space="preserve">       </w:t>
        </w:r>
        <w:r w:rsidRPr="00FA4DD2">
          <w:rPr>
            <w:rStyle w:val="PageNumber"/>
            <w:rFonts w:ascii="Calibri" w:hAnsi="Calibri" w:cs="Arial"/>
            <w:color w:val="3B3838"/>
            <w:sz w:val="22"/>
            <w:szCs w:val="22"/>
          </w:rPr>
          <w:t xml:space="preserve">                </w:t>
        </w:r>
        <w:r>
          <w:rPr>
            <w:rStyle w:val="PageNumber"/>
            <w:rFonts w:ascii="Calibri" w:hAnsi="Calibri" w:cs="Arial"/>
            <w:color w:val="3B3838"/>
            <w:sz w:val="22"/>
            <w:szCs w:val="22"/>
          </w:rPr>
          <w:t xml:space="preserve">                  </w:t>
        </w:r>
        <w:r w:rsidRPr="00FA4DD2">
          <w:rPr>
            <w:rStyle w:val="PageNumber"/>
            <w:rFonts w:ascii="Calibri" w:hAnsi="Calibri" w:cs="Arial"/>
            <w:color w:val="3B3838"/>
            <w:sz w:val="22"/>
            <w:szCs w:val="22"/>
          </w:rPr>
          <w:t xml:space="preserve">    </w:t>
        </w:r>
        <w:r w:rsidRPr="00FA4DD2">
          <w:rPr>
            <w:rFonts w:ascii="Calibri" w:hAnsi="Calibri" w:cs="Arial"/>
            <w:color w:val="3B3838"/>
            <w:sz w:val="22"/>
            <w:szCs w:val="22"/>
          </w:rPr>
          <w:t>Mindset Consulting</w:t>
        </w:r>
        <w:r w:rsidR="00D07F8B"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7EED" w14:textId="77777777" w:rsidR="003E5C6C" w:rsidRDefault="003E5C6C" w:rsidP="00C86637">
      <w:r>
        <w:separator/>
      </w:r>
    </w:p>
  </w:footnote>
  <w:footnote w:type="continuationSeparator" w:id="0">
    <w:p w14:paraId="345CBE0D" w14:textId="77777777" w:rsidR="003E5C6C" w:rsidRDefault="003E5C6C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42AD" w14:textId="70B321E5" w:rsidR="002C329F" w:rsidRPr="00957FB9" w:rsidRDefault="002C329F" w:rsidP="003264C0">
    <w:pPr>
      <w:pStyle w:val="Header"/>
      <w:jc w:val="right"/>
      <w:rPr>
        <w:sz w:val="22"/>
        <w:szCs w:val="22"/>
      </w:rPr>
    </w:pPr>
  </w:p>
  <w:p w14:paraId="5BA2DE18" w14:textId="77777777" w:rsidR="00D77522" w:rsidRPr="006450B2" w:rsidRDefault="00D77522" w:rsidP="003264C0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12E7C"/>
    <w:rsid w:val="00031CF1"/>
    <w:rsid w:val="00036071"/>
    <w:rsid w:val="000478AD"/>
    <w:rsid w:val="000560F7"/>
    <w:rsid w:val="00057F03"/>
    <w:rsid w:val="00096FE4"/>
    <w:rsid w:val="000A2C24"/>
    <w:rsid w:val="000B15D3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83509"/>
    <w:rsid w:val="00193961"/>
    <w:rsid w:val="0019779F"/>
    <w:rsid w:val="001A72C6"/>
    <w:rsid w:val="001D50F6"/>
    <w:rsid w:val="001E09E6"/>
    <w:rsid w:val="001E7A35"/>
    <w:rsid w:val="001F2155"/>
    <w:rsid w:val="00202CAE"/>
    <w:rsid w:val="00216A91"/>
    <w:rsid w:val="00226D27"/>
    <w:rsid w:val="002329C7"/>
    <w:rsid w:val="00234300"/>
    <w:rsid w:val="00234A7B"/>
    <w:rsid w:val="00255799"/>
    <w:rsid w:val="00263945"/>
    <w:rsid w:val="00267DA7"/>
    <w:rsid w:val="00276BDD"/>
    <w:rsid w:val="00280AD5"/>
    <w:rsid w:val="00282C6F"/>
    <w:rsid w:val="002A3EF6"/>
    <w:rsid w:val="002C329F"/>
    <w:rsid w:val="002D0502"/>
    <w:rsid w:val="002E7549"/>
    <w:rsid w:val="003166C7"/>
    <w:rsid w:val="003264C0"/>
    <w:rsid w:val="00332245"/>
    <w:rsid w:val="0035138A"/>
    <w:rsid w:val="00352E75"/>
    <w:rsid w:val="0037187C"/>
    <w:rsid w:val="003873E6"/>
    <w:rsid w:val="00392E6D"/>
    <w:rsid w:val="003A3B08"/>
    <w:rsid w:val="003E5C6C"/>
    <w:rsid w:val="003F6E8A"/>
    <w:rsid w:val="004050DD"/>
    <w:rsid w:val="004222FF"/>
    <w:rsid w:val="004413FE"/>
    <w:rsid w:val="00470478"/>
    <w:rsid w:val="00484844"/>
    <w:rsid w:val="0049212D"/>
    <w:rsid w:val="004B1AF7"/>
    <w:rsid w:val="004B5471"/>
    <w:rsid w:val="004B5535"/>
    <w:rsid w:val="004D2103"/>
    <w:rsid w:val="004D2AC0"/>
    <w:rsid w:val="004D5412"/>
    <w:rsid w:val="004E7E85"/>
    <w:rsid w:val="004F2DC5"/>
    <w:rsid w:val="004F5475"/>
    <w:rsid w:val="00513D71"/>
    <w:rsid w:val="00537808"/>
    <w:rsid w:val="005534ED"/>
    <w:rsid w:val="005724D7"/>
    <w:rsid w:val="005A388F"/>
    <w:rsid w:val="005C09DF"/>
    <w:rsid w:val="005F2DF6"/>
    <w:rsid w:val="00605335"/>
    <w:rsid w:val="0061570C"/>
    <w:rsid w:val="0061678E"/>
    <w:rsid w:val="00624559"/>
    <w:rsid w:val="006450B2"/>
    <w:rsid w:val="00647BAC"/>
    <w:rsid w:val="006678C6"/>
    <w:rsid w:val="006B0EAE"/>
    <w:rsid w:val="006E224A"/>
    <w:rsid w:val="006E4E5E"/>
    <w:rsid w:val="006F1F92"/>
    <w:rsid w:val="00714CE4"/>
    <w:rsid w:val="00716428"/>
    <w:rsid w:val="00721540"/>
    <w:rsid w:val="007414A8"/>
    <w:rsid w:val="007435A9"/>
    <w:rsid w:val="00744A0C"/>
    <w:rsid w:val="00745019"/>
    <w:rsid w:val="007465F1"/>
    <w:rsid w:val="00783E35"/>
    <w:rsid w:val="007A14FE"/>
    <w:rsid w:val="007A285C"/>
    <w:rsid w:val="007A69AC"/>
    <w:rsid w:val="007B18F8"/>
    <w:rsid w:val="00815C93"/>
    <w:rsid w:val="00841D44"/>
    <w:rsid w:val="00846144"/>
    <w:rsid w:val="008678BB"/>
    <w:rsid w:val="00877B42"/>
    <w:rsid w:val="008B16EB"/>
    <w:rsid w:val="008C2BC2"/>
    <w:rsid w:val="008E3A90"/>
    <w:rsid w:val="008E79BD"/>
    <w:rsid w:val="0094706F"/>
    <w:rsid w:val="00951934"/>
    <w:rsid w:val="00957FB9"/>
    <w:rsid w:val="00962249"/>
    <w:rsid w:val="00982F35"/>
    <w:rsid w:val="009D3AEB"/>
    <w:rsid w:val="009E11A9"/>
    <w:rsid w:val="009E1321"/>
    <w:rsid w:val="009E14A1"/>
    <w:rsid w:val="009F2B70"/>
    <w:rsid w:val="009F40C9"/>
    <w:rsid w:val="00A1414D"/>
    <w:rsid w:val="00A24E83"/>
    <w:rsid w:val="00AA200B"/>
    <w:rsid w:val="00AA2D94"/>
    <w:rsid w:val="00AB4F8D"/>
    <w:rsid w:val="00AC5301"/>
    <w:rsid w:val="00AD595A"/>
    <w:rsid w:val="00B24290"/>
    <w:rsid w:val="00B326B0"/>
    <w:rsid w:val="00B4480C"/>
    <w:rsid w:val="00B44DEF"/>
    <w:rsid w:val="00B525B0"/>
    <w:rsid w:val="00B5792E"/>
    <w:rsid w:val="00BF223B"/>
    <w:rsid w:val="00C07510"/>
    <w:rsid w:val="00C2132E"/>
    <w:rsid w:val="00C43155"/>
    <w:rsid w:val="00C53408"/>
    <w:rsid w:val="00C636D1"/>
    <w:rsid w:val="00C85FB7"/>
    <w:rsid w:val="00C86637"/>
    <w:rsid w:val="00C946A1"/>
    <w:rsid w:val="00CA556A"/>
    <w:rsid w:val="00CB0954"/>
    <w:rsid w:val="00CC7BD0"/>
    <w:rsid w:val="00CE4F2C"/>
    <w:rsid w:val="00D07F8B"/>
    <w:rsid w:val="00D17CE5"/>
    <w:rsid w:val="00D324B0"/>
    <w:rsid w:val="00D34A5D"/>
    <w:rsid w:val="00D47350"/>
    <w:rsid w:val="00D531BF"/>
    <w:rsid w:val="00D576CE"/>
    <w:rsid w:val="00D77522"/>
    <w:rsid w:val="00DA0869"/>
    <w:rsid w:val="00DA0DDE"/>
    <w:rsid w:val="00DC2A43"/>
    <w:rsid w:val="00DC380F"/>
    <w:rsid w:val="00DC4E9A"/>
    <w:rsid w:val="00E004D0"/>
    <w:rsid w:val="00E03987"/>
    <w:rsid w:val="00E400BA"/>
    <w:rsid w:val="00E4471E"/>
    <w:rsid w:val="00E46299"/>
    <w:rsid w:val="00E469EE"/>
    <w:rsid w:val="00E96B77"/>
    <w:rsid w:val="00E96CF3"/>
    <w:rsid w:val="00EB661E"/>
    <w:rsid w:val="00EC0323"/>
    <w:rsid w:val="00EF501D"/>
    <w:rsid w:val="00F54687"/>
    <w:rsid w:val="00F60B97"/>
    <w:rsid w:val="00F61D9D"/>
    <w:rsid w:val="00F96D29"/>
    <w:rsid w:val="00FA3C11"/>
    <w:rsid w:val="00FB7E54"/>
    <w:rsid w:val="00FC45EF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5595"/>
  <w15:docId w15:val="{C6F9C0F4-2429-4515-83FE-D796F56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4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20C-9DD1-4C99-A4F6-B614D18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2010-09-09T14:14:00Z</cp:lastPrinted>
  <dcterms:created xsi:type="dcterms:W3CDTF">2021-06-14T22:27:00Z</dcterms:created>
  <dcterms:modified xsi:type="dcterms:W3CDTF">2021-06-17T21:52:00Z</dcterms:modified>
</cp:coreProperties>
</file>