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68D7" w14:textId="6533C25B" w:rsidR="003A08EA" w:rsidRPr="00BC059D" w:rsidRDefault="003A08EA" w:rsidP="003A08EA">
      <w:pPr>
        <w:tabs>
          <w:tab w:val="left" w:pos="840"/>
        </w:tabs>
        <w:ind w:right="-234"/>
        <w:rPr>
          <w:rFonts w:asciiTheme="minorHAnsi" w:hAnsiTheme="minorHAnsi" w:cs="Arial"/>
          <w:bCs/>
          <w:color w:val="2F5496" w:themeColor="accent5" w:themeShade="BF"/>
          <w:sz w:val="48"/>
          <w:szCs w:val="48"/>
        </w:rPr>
      </w:pPr>
      <w:r w:rsidRPr="00BC059D">
        <w:rPr>
          <w:rFonts w:asciiTheme="minorHAnsi" w:hAnsiTheme="minorHAnsi" w:cs="Arial"/>
          <w:bCs/>
          <w:color w:val="2F5496" w:themeColor="accent5" w:themeShade="BF"/>
          <w:sz w:val="48"/>
          <w:szCs w:val="48"/>
        </w:rPr>
        <w:t>Client Realignment Letter</w:t>
      </w:r>
      <w:r w:rsidR="00875FC1" w:rsidRPr="00BC059D">
        <w:rPr>
          <w:rFonts w:asciiTheme="minorHAnsi" w:hAnsiTheme="minorHAnsi" w:cs="Arial"/>
          <w:bCs/>
          <w:color w:val="2F5496" w:themeColor="accent5" w:themeShade="BF"/>
          <w:sz w:val="48"/>
          <w:szCs w:val="48"/>
        </w:rPr>
        <w:t>/Email</w:t>
      </w:r>
      <w:r w:rsidRPr="00BC059D">
        <w:rPr>
          <w:rFonts w:asciiTheme="minorHAnsi" w:hAnsiTheme="minorHAnsi" w:cs="Arial"/>
          <w:bCs/>
          <w:color w:val="2F5496" w:themeColor="accent5" w:themeShade="BF"/>
          <w:sz w:val="48"/>
          <w:szCs w:val="48"/>
        </w:rPr>
        <w:t xml:space="preserve"> – New FA </w:t>
      </w:r>
    </w:p>
    <w:p w14:paraId="6D0BFBE2" w14:textId="77777777" w:rsidR="003A08EA" w:rsidRDefault="003A08EA" w:rsidP="003A08EA">
      <w:pPr>
        <w:tabs>
          <w:tab w:val="left" w:pos="840"/>
        </w:tabs>
        <w:ind w:right="-234"/>
        <w:rPr>
          <w:rFonts w:asciiTheme="minorHAnsi" w:hAnsiTheme="minorHAnsi" w:cs="Arial"/>
          <w:bCs/>
          <w:color w:val="2F5496" w:themeColor="accent5" w:themeShade="BF"/>
          <w:sz w:val="48"/>
          <w:szCs w:val="48"/>
        </w:rPr>
      </w:pPr>
    </w:p>
    <w:p w14:paraId="7FCB0FFF"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Date</w:t>
      </w:r>
    </w:p>
    <w:p w14:paraId="2C31B66E" w14:textId="77777777" w:rsidR="003A08EA" w:rsidRPr="00AF0BD0" w:rsidRDefault="003A08EA" w:rsidP="003A08EA">
      <w:pPr>
        <w:rPr>
          <w:rFonts w:asciiTheme="minorHAnsi" w:hAnsiTheme="minorHAnsi" w:cs="Arial"/>
          <w:color w:val="595959" w:themeColor="text1" w:themeTint="A6"/>
          <w:sz w:val="22"/>
          <w:szCs w:val="22"/>
        </w:rPr>
      </w:pPr>
    </w:p>
    <w:p w14:paraId="0A305921"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Name</w:t>
      </w:r>
    </w:p>
    <w:p w14:paraId="7BD7FF2E"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286590C2"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Address</w:t>
      </w:r>
    </w:p>
    <w:p w14:paraId="5B6F1E7E" w14:textId="77777777" w:rsidR="003A08EA" w:rsidRPr="00AF0BD0" w:rsidRDefault="003A08EA" w:rsidP="003A08EA">
      <w:pPr>
        <w:rPr>
          <w:rFonts w:asciiTheme="minorHAnsi" w:hAnsiTheme="minorHAnsi" w:cs="Arial"/>
          <w:color w:val="595959" w:themeColor="text1" w:themeTint="A6"/>
          <w:sz w:val="22"/>
          <w:szCs w:val="22"/>
        </w:rPr>
      </w:pPr>
    </w:p>
    <w:p w14:paraId="50F1B492"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Dear [Client Salutation]:</w:t>
      </w:r>
    </w:p>
    <w:p w14:paraId="63A914FC" w14:textId="77777777" w:rsidR="003A08EA" w:rsidRPr="00AF0BD0" w:rsidRDefault="003A08EA" w:rsidP="003A08EA">
      <w:pPr>
        <w:rPr>
          <w:rFonts w:asciiTheme="minorHAnsi" w:hAnsiTheme="minorHAnsi" w:cs="Arial"/>
          <w:color w:val="595959" w:themeColor="text1" w:themeTint="A6"/>
          <w:sz w:val="22"/>
          <w:szCs w:val="22"/>
        </w:rPr>
      </w:pPr>
    </w:p>
    <w:p w14:paraId="6897007B" w14:textId="33A4422A" w:rsidR="003A08EA" w:rsidRPr="00AF0BD0" w:rsidRDefault="003A08EA" w:rsidP="003A08EA">
      <w:pPr>
        <w:jc w:val="both"/>
        <w:rPr>
          <w:rFonts w:asciiTheme="minorHAnsi" w:hAnsiTheme="minorHAnsi" w:cs="Arial"/>
          <w:b/>
          <w:bCs/>
          <w:color w:val="595959" w:themeColor="text1" w:themeTint="A6"/>
          <w:sz w:val="22"/>
          <w:szCs w:val="22"/>
        </w:rPr>
      </w:pPr>
      <w:r>
        <w:rPr>
          <w:rFonts w:asciiTheme="minorHAnsi" w:hAnsiTheme="minorHAnsi" w:cs="Arial"/>
          <w:color w:val="595959" w:themeColor="text1" w:themeTint="A6"/>
          <w:sz w:val="22"/>
          <w:szCs w:val="22"/>
        </w:rPr>
        <w:t xml:space="preserve">We are delighted to share with you that </w:t>
      </w:r>
      <w:r w:rsidRPr="00AF0BD0">
        <w:rPr>
          <w:rFonts w:asciiTheme="minorHAnsi" w:hAnsiTheme="minorHAnsi" w:cs="Arial"/>
          <w:color w:val="595959" w:themeColor="text1" w:themeTint="A6"/>
          <w:sz w:val="22"/>
          <w:szCs w:val="22"/>
        </w:rPr>
        <w:t>we</w:t>
      </w:r>
      <w:r w:rsidR="003D0636">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 xml:space="preserve">ve made </w:t>
      </w:r>
      <w:r>
        <w:rPr>
          <w:rFonts w:asciiTheme="minorHAnsi" w:hAnsiTheme="minorHAnsi" w:cs="Arial"/>
          <w:color w:val="595959" w:themeColor="text1" w:themeTint="A6"/>
          <w:sz w:val="22"/>
          <w:szCs w:val="22"/>
        </w:rPr>
        <w:t xml:space="preserve">important </w:t>
      </w:r>
      <w:r w:rsidRPr="00AF0BD0">
        <w:rPr>
          <w:rFonts w:asciiTheme="minorHAnsi" w:hAnsiTheme="minorHAnsi" w:cs="Arial"/>
          <w:color w:val="595959" w:themeColor="text1" w:themeTint="A6"/>
          <w:sz w:val="22"/>
          <w:szCs w:val="22"/>
        </w:rPr>
        <w:t xml:space="preserve">enhancements to our practice as it relates to our overall approach to wealth and investment management for our clients. The purpose of these enhancements is to ensure our clients are receiving the </w:t>
      </w:r>
      <w:r w:rsidRPr="00AF0BD0">
        <w:rPr>
          <w:rFonts w:asciiTheme="minorHAnsi" w:hAnsiTheme="minorHAnsi" w:cs="Arial"/>
          <w:b/>
          <w:bCs/>
          <w:color w:val="595959" w:themeColor="text1" w:themeTint="A6"/>
          <w:sz w:val="22"/>
          <w:szCs w:val="22"/>
        </w:rPr>
        <w:t>highest quality of care</w:t>
      </w:r>
      <w:r w:rsidRPr="00AF0BD0">
        <w:rPr>
          <w:rFonts w:asciiTheme="minorHAnsi" w:hAnsiTheme="minorHAnsi" w:cs="Arial"/>
          <w:color w:val="595959" w:themeColor="text1" w:themeTint="A6"/>
          <w:sz w:val="22"/>
          <w:szCs w:val="22"/>
        </w:rPr>
        <w:t xml:space="preserve"> as well as, </w:t>
      </w:r>
      <w:r w:rsidRPr="00AF0BD0">
        <w:rPr>
          <w:rFonts w:asciiTheme="minorHAnsi" w:hAnsiTheme="minorHAnsi" w:cs="Arial"/>
          <w:b/>
          <w:bCs/>
          <w:color w:val="595959" w:themeColor="text1" w:themeTint="A6"/>
          <w:sz w:val="22"/>
          <w:szCs w:val="22"/>
        </w:rPr>
        <w:t xml:space="preserve">prompt, professional and more personalized financial guidance. </w:t>
      </w:r>
    </w:p>
    <w:p w14:paraId="03FA4EF8" w14:textId="77777777" w:rsidR="003A08EA" w:rsidRPr="00AF0BD0" w:rsidRDefault="003A08EA" w:rsidP="003A08EA">
      <w:pPr>
        <w:jc w:val="both"/>
        <w:rPr>
          <w:rFonts w:asciiTheme="minorHAnsi" w:hAnsiTheme="minorHAnsi" w:cs="Arial"/>
          <w:color w:val="595959" w:themeColor="text1" w:themeTint="A6"/>
          <w:sz w:val="22"/>
          <w:szCs w:val="22"/>
        </w:rPr>
      </w:pPr>
    </w:p>
    <w:p w14:paraId="4A8CBC51" w14:textId="10873D81" w:rsidR="005825EA" w:rsidRDefault="005825EA" w:rsidP="005825EA">
      <w:pPr>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Due to our passionate commitment to meaningfully helping our clients, it</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wa</w:t>
      </w:r>
      <w:r w:rsidRPr="00AF0BD0">
        <w:rPr>
          <w:rFonts w:asciiTheme="minorHAnsi" w:hAnsiTheme="minorHAnsi" w:cs="Arial"/>
          <w:color w:val="595959" w:themeColor="text1" w:themeTint="A6"/>
          <w:sz w:val="22"/>
          <w:szCs w:val="22"/>
        </w:rPr>
        <w:t>s becoming</w:t>
      </w:r>
      <w:r>
        <w:rPr>
          <w:rFonts w:asciiTheme="minorHAnsi" w:hAnsiTheme="minorHAnsi" w:cs="Arial"/>
          <w:color w:val="595959" w:themeColor="text1" w:themeTint="A6"/>
          <w:sz w:val="22"/>
          <w:szCs w:val="22"/>
        </w:rPr>
        <w:t xml:space="preserve"> clear that in order to properly </w:t>
      </w:r>
      <w:r w:rsidRPr="00AF0BD0">
        <w:rPr>
          <w:rFonts w:asciiTheme="minorHAnsi" w:hAnsiTheme="minorHAnsi" w:cs="Arial"/>
          <w:color w:val="595959" w:themeColor="text1" w:themeTint="A6"/>
          <w:sz w:val="22"/>
          <w:szCs w:val="22"/>
        </w:rPr>
        <w:t>man</w:t>
      </w:r>
      <w:r>
        <w:rPr>
          <w:rFonts w:asciiTheme="minorHAnsi" w:hAnsiTheme="minorHAnsi" w:cs="Arial"/>
          <w:color w:val="595959" w:themeColor="text1" w:themeTint="A6"/>
          <w:sz w:val="22"/>
          <w:szCs w:val="22"/>
        </w:rPr>
        <w:t>a</w:t>
      </w:r>
      <w:r w:rsidRPr="00AF0BD0">
        <w:rPr>
          <w:rFonts w:asciiTheme="minorHAnsi" w:hAnsiTheme="minorHAnsi" w:cs="Arial"/>
          <w:color w:val="595959" w:themeColor="text1" w:themeTint="A6"/>
          <w:sz w:val="22"/>
          <w:szCs w:val="22"/>
        </w:rPr>
        <w:t xml:space="preserve">ge all of </w:t>
      </w:r>
      <w:r>
        <w:rPr>
          <w:rFonts w:asciiTheme="minorHAnsi" w:hAnsiTheme="minorHAnsi" w:cs="Arial"/>
          <w:color w:val="595959" w:themeColor="text1" w:themeTint="A6"/>
          <w:sz w:val="22"/>
          <w:szCs w:val="22"/>
        </w:rPr>
        <w:t xml:space="preserve">our </w:t>
      </w:r>
      <w:r w:rsidRPr="00AF0BD0">
        <w:rPr>
          <w:rFonts w:asciiTheme="minorHAnsi" w:hAnsiTheme="minorHAnsi" w:cs="Arial"/>
          <w:color w:val="595959" w:themeColor="text1" w:themeTint="A6"/>
          <w:sz w:val="22"/>
          <w:szCs w:val="22"/>
        </w:rPr>
        <w:t>clients</w:t>
      </w:r>
      <w:r>
        <w:rPr>
          <w:rFonts w:asciiTheme="minorHAnsi" w:hAnsiTheme="minorHAnsi" w:cs="Arial"/>
          <w:color w:val="595959" w:themeColor="text1" w:themeTint="A6"/>
          <w:sz w:val="22"/>
          <w:szCs w:val="22"/>
        </w:rPr>
        <w:t xml:space="preserve">, we had to enlist the support of an exceptional Advisor who will ensure our clients continue to be serviced </w:t>
      </w:r>
      <w:r w:rsidRPr="00AF0BD0">
        <w:rPr>
          <w:rFonts w:asciiTheme="minorHAnsi" w:hAnsiTheme="minorHAnsi" w:cs="Arial"/>
          <w:color w:val="595959" w:themeColor="text1" w:themeTint="A6"/>
          <w:sz w:val="22"/>
          <w:szCs w:val="22"/>
        </w:rPr>
        <w:t xml:space="preserve">in the manner in which we </w:t>
      </w:r>
      <w:r w:rsidRPr="00AF0BD0">
        <w:rPr>
          <w:rFonts w:asciiTheme="minorHAnsi" w:hAnsiTheme="minorHAnsi" w:cs="Arial"/>
          <w:b/>
          <w:bCs/>
          <w:color w:val="595959" w:themeColor="text1" w:themeTint="A6"/>
          <w:sz w:val="22"/>
          <w:szCs w:val="22"/>
        </w:rPr>
        <w:t>know they deserve to be</w:t>
      </w:r>
      <w:r w:rsidRPr="00AF0BD0">
        <w:rPr>
          <w:rFonts w:asciiTheme="minorHAnsi" w:hAnsiTheme="minorHAnsi" w:cs="Arial"/>
          <w:color w:val="595959" w:themeColor="text1" w:themeTint="A6"/>
          <w:sz w:val="22"/>
          <w:szCs w:val="22"/>
        </w:rPr>
        <w:t xml:space="preserve">.  </w:t>
      </w:r>
    </w:p>
    <w:p w14:paraId="14214107" w14:textId="77777777" w:rsidR="005825EA" w:rsidRDefault="005825EA" w:rsidP="005825EA">
      <w:pPr>
        <w:jc w:val="both"/>
        <w:rPr>
          <w:rFonts w:asciiTheme="minorHAnsi" w:hAnsiTheme="minorHAnsi" w:cs="Arial"/>
          <w:color w:val="595959" w:themeColor="text1" w:themeTint="A6"/>
          <w:sz w:val="22"/>
          <w:szCs w:val="22"/>
        </w:rPr>
      </w:pPr>
    </w:p>
    <w:p w14:paraId="5AC85599" w14:textId="56771C4A" w:rsidR="005825EA" w:rsidRDefault="005825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have carefully reviewed all our clients based on their current investment and wealth management needs to align them with </w:t>
      </w:r>
      <w:r>
        <w:rPr>
          <w:rFonts w:asciiTheme="minorHAnsi" w:hAnsiTheme="minorHAnsi" w:cs="Arial"/>
          <w:color w:val="595959" w:themeColor="text1" w:themeTint="A6"/>
          <w:sz w:val="22"/>
          <w:szCs w:val="22"/>
        </w:rPr>
        <w:t>the Advisor on our team best suited to meet their needs</w:t>
      </w:r>
      <w:r w:rsidRPr="00AF0BD0">
        <w:rPr>
          <w:rFonts w:asciiTheme="minorHAnsi" w:hAnsiTheme="minorHAnsi" w:cs="Arial"/>
          <w:color w:val="595959" w:themeColor="text1" w:themeTint="A6"/>
          <w:sz w:val="22"/>
          <w:szCs w:val="22"/>
        </w:rPr>
        <w:t xml:space="preserve">. I’m delighted to let you know that </w:t>
      </w:r>
      <w:r w:rsidRPr="005825EA">
        <w:rPr>
          <w:rFonts w:asciiTheme="minorHAnsi" w:hAnsiTheme="minorHAnsi" w:cs="Arial"/>
          <w:b/>
          <w:bCs/>
          <w:color w:val="595959" w:themeColor="text1" w:themeTint="A6"/>
          <w:sz w:val="22"/>
          <w:szCs w:val="22"/>
        </w:rPr>
        <w:t xml:space="preserve">Brand </w:t>
      </w:r>
      <w:r>
        <w:rPr>
          <w:rFonts w:asciiTheme="minorHAnsi" w:hAnsiTheme="minorHAnsi" w:cs="Arial"/>
          <w:b/>
          <w:bCs/>
          <w:color w:val="595959" w:themeColor="text1" w:themeTint="A6"/>
          <w:sz w:val="22"/>
          <w:szCs w:val="22"/>
        </w:rPr>
        <w:t>New</w:t>
      </w:r>
      <w:r w:rsidRPr="00AF0BD0">
        <w:rPr>
          <w:rFonts w:asciiTheme="minorHAnsi" w:hAnsiTheme="minorHAnsi" w:cs="Arial"/>
          <w:b/>
          <w:bCs/>
          <w:color w:val="595959" w:themeColor="text1" w:themeTint="A6"/>
          <w:sz w:val="22"/>
          <w:szCs w:val="22"/>
        </w:rPr>
        <w:t xml:space="preserve"> FA </w:t>
      </w:r>
      <w:r w:rsidRPr="00AF0BD0">
        <w:rPr>
          <w:rFonts w:asciiTheme="minorHAnsi" w:hAnsiTheme="minorHAnsi" w:cs="Arial"/>
          <w:color w:val="595959" w:themeColor="text1" w:themeTint="A6"/>
          <w:sz w:val="22"/>
          <w:szCs w:val="22"/>
        </w:rPr>
        <w:t xml:space="preserve">is </w:t>
      </w:r>
      <w:r>
        <w:rPr>
          <w:rFonts w:asciiTheme="minorHAnsi" w:hAnsiTheme="minorHAnsi" w:cs="Arial"/>
          <w:color w:val="595959" w:themeColor="text1" w:themeTint="A6"/>
          <w:sz w:val="22"/>
          <w:szCs w:val="22"/>
        </w:rPr>
        <w:t xml:space="preserve">going to be joining us at our next Review Meeting and they are looking forward to working with you.  </w:t>
      </w:r>
    </w:p>
    <w:p w14:paraId="5288C74A" w14:textId="77777777" w:rsidR="005825EA" w:rsidRDefault="005825EA" w:rsidP="005825EA">
      <w:pPr>
        <w:jc w:val="both"/>
        <w:rPr>
          <w:rFonts w:asciiTheme="minorHAnsi" w:hAnsiTheme="minorHAnsi" w:cs="Arial"/>
          <w:color w:val="595959" w:themeColor="text1" w:themeTint="A6"/>
          <w:sz w:val="22"/>
          <w:szCs w:val="22"/>
        </w:rPr>
      </w:pPr>
    </w:p>
    <w:p w14:paraId="6452539F" w14:textId="2183C36E" w:rsidR="005825EA" w:rsidRPr="00AF0BD0" w:rsidRDefault="005825EA" w:rsidP="005825EA">
      <w:pPr>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 xml:space="preserve">As you are aware, </w:t>
      </w:r>
      <w:r w:rsidR="00195706" w:rsidRPr="001B1ACF">
        <w:rPr>
          <w:rFonts w:asciiTheme="minorHAnsi" w:hAnsiTheme="minorHAnsi" w:cs="Arial"/>
          <w:b/>
          <w:bCs/>
          <w:color w:val="595959" w:themeColor="text1" w:themeTint="A6"/>
          <w:sz w:val="22"/>
          <w:szCs w:val="22"/>
        </w:rPr>
        <w:t>Brand-New</w:t>
      </w:r>
      <w:r w:rsidRPr="001B1ACF">
        <w:rPr>
          <w:rFonts w:asciiTheme="minorHAnsi" w:hAnsiTheme="minorHAnsi" w:cs="Arial"/>
          <w:b/>
          <w:bCs/>
          <w:color w:val="595959" w:themeColor="text1" w:themeTint="A6"/>
          <w:sz w:val="22"/>
          <w:szCs w:val="22"/>
        </w:rPr>
        <w:t xml:space="preserve"> FA</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 xml:space="preserve">recently joined </w:t>
      </w:r>
      <w:r w:rsidR="00BA60B9">
        <w:rPr>
          <w:rFonts w:asciiTheme="minorHAnsi" w:hAnsiTheme="minorHAnsi" w:cs="Arial"/>
          <w:color w:val="595959" w:themeColor="text1" w:themeTint="A6"/>
          <w:sz w:val="22"/>
          <w:szCs w:val="22"/>
        </w:rPr>
        <w:t>our team</w:t>
      </w:r>
      <w:r w:rsidR="00195706">
        <w:rPr>
          <w:rFonts w:asciiTheme="minorHAnsi" w:hAnsiTheme="minorHAnsi" w:cs="Arial"/>
          <w:color w:val="595959" w:themeColor="text1" w:themeTint="A6"/>
          <w:sz w:val="22"/>
          <w:szCs w:val="22"/>
        </w:rPr>
        <w:t>,</w:t>
      </w:r>
      <w:r>
        <w:rPr>
          <w:rFonts w:asciiTheme="minorHAnsi" w:hAnsiTheme="minorHAnsi" w:cs="Arial"/>
          <w:color w:val="595959" w:themeColor="text1" w:themeTint="A6"/>
          <w:sz w:val="22"/>
          <w:szCs w:val="22"/>
        </w:rPr>
        <w:t xml:space="preserve"> and you may have already had some interactions with him/her</w:t>
      </w:r>
      <w:r w:rsidRPr="00AF0BD0">
        <w:rPr>
          <w:rFonts w:asciiTheme="minorHAnsi" w:hAnsiTheme="minorHAnsi" w:cs="Arial"/>
          <w:color w:val="595959" w:themeColor="text1" w:themeTint="A6"/>
          <w:sz w:val="22"/>
          <w:szCs w:val="22"/>
        </w:rPr>
        <w:t xml:space="preserve">. </w:t>
      </w:r>
      <w:r>
        <w:rPr>
          <w:rFonts w:asciiTheme="minorHAnsi" w:hAnsiTheme="minorHAnsi" w:cs="Arial"/>
          <w:color w:val="595959" w:themeColor="text1" w:themeTint="A6"/>
          <w:sz w:val="22"/>
          <w:szCs w:val="22"/>
        </w:rPr>
        <w:t>W</w:t>
      </w:r>
      <w:r w:rsidRPr="00AF0BD0">
        <w:rPr>
          <w:rFonts w:asciiTheme="minorHAnsi" w:hAnsiTheme="minorHAnsi" w:cs="Arial"/>
          <w:color w:val="595959" w:themeColor="text1" w:themeTint="A6"/>
          <w:sz w:val="22"/>
          <w:szCs w:val="22"/>
        </w:rPr>
        <w:t>e</w:t>
      </w:r>
      <w:r w:rsidR="00BA60B9">
        <w:rPr>
          <w:rFonts w:asciiTheme="minorHAnsi" w:hAnsiTheme="minorHAnsi" w:cs="Arial"/>
          <w:color w:val="595959" w:themeColor="text1" w:themeTint="A6"/>
          <w:sz w:val="22"/>
          <w:szCs w:val="22"/>
        </w:rPr>
        <w:t xml:space="preserve"> ha</w:t>
      </w:r>
      <w:r w:rsidRPr="00AF0BD0">
        <w:rPr>
          <w:rFonts w:asciiTheme="minorHAnsi" w:hAnsiTheme="minorHAnsi" w:cs="Arial"/>
          <w:color w:val="595959" w:themeColor="text1" w:themeTint="A6"/>
          <w:sz w:val="22"/>
          <w:szCs w:val="22"/>
        </w:rPr>
        <w:t xml:space="preserve">ve included a biography so you can </w:t>
      </w:r>
      <w:r>
        <w:rPr>
          <w:rFonts w:asciiTheme="minorHAnsi" w:hAnsiTheme="minorHAnsi" w:cs="Arial"/>
          <w:color w:val="595959" w:themeColor="text1" w:themeTint="A6"/>
          <w:sz w:val="22"/>
          <w:szCs w:val="22"/>
        </w:rPr>
        <w:t xml:space="preserve">see their </w:t>
      </w:r>
      <w:r w:rsidRPr="00AF0BD0">
        <w:rPr>
          <w:rFonts w:asciiTheme="minorHAnsi" w:hAnsiTheme="minorHAnsi" w:cs="Arial"/>
          <w:color w:val="595959" w:themeColor="text1" w:themeTint="A6"/>
          <w:sz w:val="22"/>
          <w:szCs w:val="22"/>
        </w:rPr>
        <w:t xml:space="preserve">education and experience are well-aligned with your needs. </w:t>
      </w:r>
      <w:r w:rsidR="007737A1">
        <w:rPr>
          <w:rFonts w:asciiTheme="minorHAnsi" w:hAnsiTheme="minorHAnsi" w:cs="Arial"/>
          <w:color w:val="595959" w:themeColor="text1" w:themeTint="A6"/>
          <w:sz w:val="22"/>
          <w:szCs w:val="22"/>
        </w:rPr>
        <w:t>We know h</w:t>
      </w:r>
      <w:r>
        <w:rPr>
          <w:rFonts w:asciiTheme="minorHAnsi" w:hAnsiTheme="minorHAnsi" w:cs="Arial"/>
          <w:color w:val="595959" w:themeColor="text1" w:themeTint="A6"/>
          <w:sz w:val="22"/>
          <w:szCs w:val="22"/>
        </w:rPr>
        <w:t xml:space="preserve">e/she will </w:t>
      </w:r>
      <w:r w:rsidRPr="00AF0BD0">
        <w:rPr>
          <w:rFonts w:asciiTheme="minorHAnsi" w:hAnsiTheme="minorHAnsi" w:cs="Arial"/>
          <w:color w:val="595959" w:themeColor="text1" w:themeTint="A6"/>
          <w:sz w:val="22"/>
          <w:szCs w:val="22"/>
        </w:rPr>
        <w:t>tak</w:t>
      </w:r>
      <w:r>
        <w:rPr>
          <w:rFonts w:asciiTheme="minorHAnsi" w:hAnsiTheme="minorHAnsi" w:cs="Arial"/>
          <w:color w:val="595959" w:themeColor="text1" w:themeTint="A6"/>
          <w:sz w:val="22"/>
          <w:szCs w:val="22"/>
        </w:rPr>
        <w:t>e</w:t>
      </w:r>
      <w:r w:rsidRPr="00AF0BD0">
        <w:rPr>
          <w:rFonts w:asciiTheme="minorHAnsi" w:hAnsiTheme="minorHAnsi" w:cs="Arial"/>
          <w:color w:val="595959" w:themeColor="text1" w:themeTint="A6"/>
          <w:sz w:val="22"/>
          <w:szCs w:val="22"/>
        </w:rPr>
        <w:t xml:space="preserve"> exceptional care of you and your family going forward</w:t>
      </w:r>
      <w:r>
        <w:rPr>
          <w:rFonts w:asciiTheme="minorHAnsi" w:hAnsiTheme="minorHAnsi" w:cs="Arial"/>
          <w:color w:val="595959" w:themeColor="text1" w:themeTint="A6"/>
          <w:sz w:val="22"/>
          <w:szCs w:val="22"/>
        </w:rPr>
        <w:t xml:space="preserve">. They </w:t>
      </w:r>
      <w:r w:rsidRPr="00AF0BD0">
        <w:rPr>
          <w:rFonts w:asciiTheme="minorHAnsi" w:hAnsiTheme="minorHAnsi" w:cs="Arial"/>
          <w:color w:val="595959" w:themeColor="text1" w:themeTint="A6"/>
          <w:sz w:val="22"/>
          <w:szCs w:val="22"/>
        </w:rPr>
        <w:t xml:space="preserve">will be your first point of contact for anything related to your investment and wealth management needs.  </w:t>
      </w:r>
    </w:p>
    <w:p w14:paraId="455EF0A0" w14:textId="77777777" w:rsidR="005825EA" w:rsidRDefault="005825EA" w:rsidP="005825EA">
      <w:pPr>
        <w:jc w:val="both"/>
        <w:rPr>
          <w:rFonts w:asciiTheme="minorHAnsi" w:hAnsiTheme="minorHAnsi" w:cs="Arial"/>
          <w:color w:val="595959" w:themeColor="text1" w:themeTint="A6"/>
          <w:sz w:val="22"/>
          <w:szCs w:val="22"/>
        </w:rPr>
      </w:pPr>
    </w:p>
    <w:p w14:paraId="6641F93F" w14:textId="56ED08AF" w:rsidR="005825EA" w:rsidRDefault="005825EA" w:rsidP="005825EA">
      <w:pPr>
        <w:jc w:val="both"/>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 xml:space="preserve">We continue to work collaboratively as Advisors, and I remain the overseer as it relates to our core investment and wealth management philosophies for all clients. If </w:t>
      </w:r>
      <w:r w:rsidRPr="001B1ACF">
        <w:rPr>
          <w:rFonts w:asciiTheme="minorHAnsi" w:hAnsiTheme="minorHAnsi" w:cs="Arial"/>
          <w:b/>
          <w:bCs/>
          <w:color w:val="595959" w:themeColor="text1" w:themeTint="A6"/>
          <w:sz w:val="22"/>
          <w:szCs w:val="22"/>
        </w:rPr>
        <w:t>Brand New FA</w:t>
      </w:r>
      <w:r w:rsidRPr="00AF0BD0">
        <w:rPr>
          <w:rFonts w:asciiTheme="minorHAnsi" w:hAnsiTheme="minorHAnsi" w:cs="Arial"/>
          <w:color w:val="595959" w:themeColor="text1" w:themeTint="A6"/>
          <w:sz w:val="22"/>
          <w:szCs w:val="22"/>
        </w:rPr>
        <w:t xml:space="preserve"> is ever away on holidays or for any other reason, and you are in need of guidance related to your investment or wealth management, I will be more than happy to assist you.</w:t>
      </w:r>
      <w:r>
        <w:rPr>
          <w:rFonts w:asciiTheme="minorHAnsi" w:hAnsiTheme="minorHAnsi" w:cs="Arial"/>
          <w:color w:val="595959" w:themeColor="text1" w:themeTint="A6"/>
          <w:sz w:val="22"/>
          <w:szCs w:val="22"/>
        </w:rPr>
        <w:t xml:space="preserve">  </w:t>
      </w:r>
    </w:p>
    <w:p w14:paraId="0C03DEE6" w14:textId="77777777" w:rsidR="005825EA" w:rsidRDefault="005825EA" w:rsidP="005825EA">
      <w:pPr>
        <w:jc w:val="both"/>
        <w:rPr>
          <w:rFonts w:asciiTheme="minorHAnsi" w:hAnsiTheme="minorHAnsi" w:cs="Arial"/>
          <w:color w:val="595959" w:themeColor="text1" w:themeTint="A6"/>
          <w:sz w:val="22"/>
          <w:szCs w:val="22"/>
        </w:rPr>
      </w:pPr>
    </w:p>
    <w:p w14:paraId="0B8ADE72" w14:textId="1F8BB259" w:rsidR="005825EA" w:rsidRPr="00AF0BD0" w:rsidRDefault="005825EA" w:rsidP="005825EA">
      <w:pPr>
        <w:jc w:val="both"/>
        <w:rPr>
          <w:rFonts w:asciiTheme="minorHAnsi" w:hAnsiTheme="minorHAnsi" w:cs="Arial"/>
          <w:color w:val="595959" w:themeColor="text1" w:themeTint="A6"/>
          <w:sz w:val="22"/>
          <w:szCs w:val="22"/>
        </w:rPr>
      </w:pPr>
      <w:r w:rsidRPr="001B1ACF">
        <w:rPr>
          <w:rFonts w:asciiTheme="minorHAnsi" w:hAnsiTheme="minorHAnsi" w:cs="Arial"/>
          <w:b/>
          <w:bCs/>
          <w:color w:val="595959" w:themeColor="text1" w:themeTint="A6"/>
          <w:sz w:val="22"/>
          <w:szCs w:val="22"/>
        </w:rPr>
        <w:t>Brand New FA</w:t>
      </w:r>
      <w:r w:rsidRPr="00AF0BD0">
        <w:rPr>
          <w:rFonts w:asciiTheme="minorHAnsi" w:hAnsiTheme="minorHAnsi" w:cs="Arial"/>
          <w:color w:val="595959" w:themeColor="text1" w:themeTint="A6"/>
          <w:sz w:val="22"/>
          <w:szCs w:val="22"/>
        </w:rPr>
        <w:t xml:space="preserve"> is looking forward to working with you and is committed to proactively helping you achieve your wealth and lifestyle goals. </w:t>
      </w:r>
    </w:p>
    <w:p w14:paraId="6F2CFF02" w14:textId="77777777" w:rsidR="003A08EA" w:rsidRPr="00AF0BD0" w:rsidRDefault="003A08EA" w:rsidP="003A08EA">
      <w:pPr>
        <w:rPr>
          <w:rFonts w:asciiTheme="minorHAnsi" w:hAnsiTheme="minorHAnsi" w:cs="Arial"/>
          <w:color w:val="595959" w:themeColor="text1" w:themeTint="A6"/>
          <w:sz w:val="22"/>
          <w:szCs w:val="22"/>
        </w:rPr>
      </w:pPr>
    </w:p>
    <w:p w14:paraId="2C3FD029" w14:textId="77777777" w:rsidR="003A08EA" w:rsidRPr="00AF0BD0" w:rsidRDefault="003A08EA" w:rsidP="003A08EA">
      <w:pPr>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Yours truly,</w:t>
      </w:r>
    </w:p>
    <w:p w14:paraId="2721860B" w14:textId="77777777" w:rsidR="003A08EA" w:rsidRPr="00AF0BD0" w:rsidRDefault="003A08EA" w:rsidP="003A08EA">
      <w:pPr>
        <w:pStyle w:val="CommentText"/>
        <w:rPr>
          <w:rFonts w:asciiTheme="minorHAnsi" w:hAnsiTheme="minorHAnsi" w:cs="Arial"/>
          <w:color w:val="595959" w:themeColor="text1" w:themeTint="A6"/>
          <w:sz w:val="22"/>
          <w:szCs w:val="22"/>
        </w:rPr>
      </w:pPr>
    </w:p>
    <w:p w14:paraId="4C2022F8" w14:textId="63A48106" w:rsidR="003A08EA" w:rsidRPr="00AF0BD0" w:rsidRDefault="003A08EA" w:rsidP="003A08EA">
      <w:pPr>
        <w:pStyle w:val="CommentText"/>
        <w:rPr>
          <w:rFonts w:asciiTheme="minorHAnsi" w:hAnsiTheme="minorHAnsi" w:cs="Arial"/>
          <w:color w:val="595959" w:themeColor="text1" w:themeTint="A6"/>
          <w:sz w:val="22"/>
          <w:szCs w:val="22"/>
        </w:rPr>
      </w:pPr>
      <w:r w:rsidRPr="00AF0BD0">
        <w:rPr>
          <w:rFonts w:asciiTheme="minorHAnsi" w:hAnsiTheme="minorHAnsi" w:cs="Arial"/>
          <w:color w:val="595959" w:themeColor="text1" w:themeTint="A6"/>
          <w:sz w:val="22"/>
          <w:szCs w:val="22"/>
        </w:rPr>
        <w:t>[</w:t>
      </w:r>
      <w:r w:rsidR="00FF37A2">
        <w:rPr>
          <w:rFonts w:asciiTheme="minorHAnsi" w:hAnsiTheme="minorHAnsi" w:cs="Arial"/>
          <w:color w:val="595959" w:themeColor="text1" w:themeTint="A6"/>
          <w:sz w:val="22"/>
          <w:szCs w:val="22"/>
        </w:rPr>
        <w:t>Former Advisor</w:t>
      </w:r>
      <w:r w:rsidRPr="00AF0BD0">
        <w:rPr>
          <w:rFonts w:asciiTheme="minorHAnsi" w:hAnsiTheme="minorHAnsi" w:cs="Arial"/>
          <w:color w:val="595959" w:themeColor="text1" w:themeTint="A6"/>
          <w:sz w:val="22"/>
          <w:szCs w:val="22"/>
        </w:rPr>
        <w:t>]</w:t>
      </w:r>
    </w:p>
    <w:p w14:paraId="47B78DC0" w14:textId="77777777" w:rsidR="003A08EA" w:rsidRPr="00AF0BD0" w:rsidRDefault="003A08EA" w:rsidP="003A08EA">
      <w:pPr>
        <w:rPr>
          <w:rFonts w:asciiTheme="minorHAnsi" w:hAnsiTheme="minorHAnsi"/>
          <w:color w:val="595959" w:themeColor="text1" w:themeTint="A6"/>
          <w:sz w:val="22"/>
          <w:szCs w:val="22"/>
        </w:rPr>
      </w:pPr>
    </w:p>
    <w:p w14:paraId="67C5E360" w14:textId="77777777" w:rsidR="003A08EA" w:rsidRDefault="003A08EA" w:rsidP="003A08EA">
      <w:pPr>
        <w:rPr>
          <w:rFonts w:asciiTheme="minorHAnsi" w:hAnsiTheme="minorHAnsi"/>
          <w:color w:val="595959" w:themeColor="text1" w:themeTint="A6"/>
          <w:sz w:val="22"/>
          <w:szCs w:val="22"/>
        </w:rPr>
      </w:pPr>
      <w:r w:rsidRPr="00AF0BD0">
        <w:rPr>
          <w:rFonts w:asciiTheme="minorHAnsi" w:hAnsiTheme="minorHAnsi"/>
          <w:color w:val="595959" w:themeColor="text1" w:themeTint="A6"/>
          <w:sz w:val="22"/>
          <w:szCs w:val="22"/>
        </w:rPr>
        <w:t>Encl.</w:t>
      </w:r>
    </w:p>
    <w:p w14:paraId="4F622F4C" w14:textId="18E18FF4" w:rsidR="00A57E22" w:rsidRPr="00324D3A" w:rsidRDefault="00A57E22" w:rsidP="00324D3A">
      <w:pPr>
        <w:spacing w:after="160" w:line="259" w:lineRule="auto"/>
        <w:rPr>
          <w:rFonts w:asciiTheme="minorHAnsi" w:hAnsiTheme="minorHAnsi" w:cs="Arial"/>
          <w:bCs/>
          <w:color w:val="2F5496" w:themeColor="accent5" w:themeShade="BF"/>
          <w:sz w:val="48"/>
          <w:szCs w:val="48"/>
        </w:rPr>
      </w:pPr>
    </w:p>
    <w:sectPr w:rsidR="00A57E22" w:rsidRPr="00324D3A" w:rsidSect="00644F3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B392" w14:textId="77777777" w:rsidR="00565F2F" w:rsidRDefault="00565F2F" w:rsidP="0006364D">
      <w:r>
        <w:separator/>
      </w:r>
    </w:p>
  </w:endnote>
  <w:endnote w:type="continuationSeparator" w:id="0">
    <w:p w14:paraId="13C8A13D" w14:textId="77777777" w:rsidR="00565F2F" w:rsidRDefault="00565F2F"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BC4" w14:textId="204ED1ED" w:rsidR="0049738E" w:rsidRPr="00547F0E" w:rsidRDefault="0049738E" w:rsidP="00170E7E">
    <w:pPr>
      <w:tabs>
        <w:tab w:val="left" w:pos="3969"/>
      </w:tabs>
      <w:rPr>
        <w:rFonts w:asciiTheme="minorHAnsi" w:hAnsiTheme="minorHAnsi" w:cstheme="minorHAnsi"/>
        <w:sz w:val="18"/>
        <w:szCs w:val="18"/>
      </w:rPr>
    </w:pPr>
    <w:r>
      <w:rPr>
        <w:rFonts w:asciiTheme="minorHAnsi" w:hAnsiTheme="minorHAnsi" w:cstheme="minorHAnsi"/>
        <w:sz w:val="18"/>
        <w:szCs w:val="18"/>
      </w:rPr>
      <w:t>Cl</w:t>
    </w:r>
    <w:r w:rsidR="00D12826">
      <w:rPr>
        <w:rFonts w:asciiTheme="minorHAnsi" w:hAnsiTheme="minorHAnsi" w:cstheme="minorHAnsi"/>
        <w:sz w:val="18"/>
        <w:szCs w:val="18"/>
      </w:rPr>
      <w:t>ient Realignment Process</w:t>
    </w:r>
    <w:r w:rsidRPr="00547F0E">
      <w:rPr>
        <w:rFonts w:asciiTheme="minorHAnsi" w:hAnsiTheme="minorHAnsi" w:cstheme="minorHAnsi"/>
        <w:sz w:val="18"/>
        <w:szCs w:val="18"/>
      </w:rPr>
      <w:tab/>
    </w:r>
    <w:r w:rsidR="00D12826">
      <w:rPr>
        <w:rFonts w:asciiTheme="minorHAnsi" w:hAnsiTheme="minorHAnsi" w:cstheme="minorHAnsi"/>
        <w:sz w:val="18"/>
        <w:szCs w:val="18"/>
      </w:rPr>
      <w:tab/>
    </w:r>
    <w:r w:rsidRPr="00547F0E">
      <w:rPr>
        <w:rFonts w:asciiTheme="minorHAnsi" w:hAnsiTheme="minorHAnsi" w:cstheme="minorHAnsi"/>
        <w:sz w:val="18"/>
        <w:szCs w:val="18"/>
      </w:rPr>
      <w:t xml:space="preserve">Page </w:t>
    </w:r>
    <w:r w:rsidRPr="00547F0E">
      <w:rPr>
        <w:rStyle w:val="PageNumber"/>
        <w:rFonts w:asciiTheme="minorHAnsi" w:hAnsiTheme="minorHAnsi" w:cstheme="minorHAnsi"/>
        <w:b/>
        <w:sz w:val="18"/>
        <w:szCs w:val="18"/>
      </w:rPr>
      <w:fldChar w:fldCharType="begin"/>
    </w:r>
    <w:r w:rsidRPr="00547F0E">
      <w:rPr>
        <w:rStyle w:val="PageNumber"/>
        <w:rFonts w:asciiTheme="minorHAnsi" w:hAnsiTheme="minorHAnsi" w:cstheme="minorHAnsi"/>
        <w:sz w:val="18"/>
        <w:szCs w:val="18"/>
      </w:rPr>
      <w:instrText xml:space="preserve"> PAGE </w:instrText>
    </w:r>
    <w:r w:rsidRPr="00547F0E">
      <w:rPr>
        <w:rStyle w:val="PageNumber"/>
        <w:rFonts w:asciiTheme="minorHAnsi" w:hAnsiTheme="minorHAnsi" w:cstheme="minorHAnsi"/>
        <w:b/>
        <w:sz w:val="18"/>
        <w:szCs w:val="18"/>
      </w:rPr>
      <w:fldChar w:fldCharType="separate"/>
    </w:r>
    <w:r w:rsidRPr="00547F0E">
      <w:rPr>
        <w:rStyle w:val="PageNumber"/>
        <w:rFonts w:asciiTheme="minorHAnsi" w:hAnsiTheme="minorHAnsi" w:cstheme="minorHAnsi"/>
        <w:noProof/>
        <w:sz w:val="18"/>
        <w:szCs w:val="18"/>
      </w:rPr>
      <w:t>6</w:t>
    </w:r>
    <w:r w:rsidRPr="00547F0E">
      <w:rPr>
        <w:rStyle w:val="PageNumber"/>
        <w:rFonts w:asciiTheme="minorHAnsi" w:hAnsiTheme="minorHAnsi" w:cstheme="minorHAnsi"/>
        <w:b/>
        <w:sz w:val="18"/>
        <w:szCs w:val="18"/>
      </w:rPr>
      <w:fldChar w:fldCharType="end"/>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Pr="00547F0E">
      <w:rPr>
        <w:rStyle w:val="PageNumber"/>
        <w:rFonts w:asciiTheme="minorHAnsi" w:hAnsiTheme="minorHAnsi" w:cstheme="minorHAnsi"/>
        <w:sz w:val="18"/>
        <w:szCs w:val="18"/>
      </w:rPr>
      <w:tab/>
    </w:r>
    <w:r w:rsidR="00D12826">
      <w:rPr>
        <w:rStyle w:val="PageNumber"/>
        <w:rFonts w:asciiTheme="minorHAnsi" w:hAnsiTheme="minorHAnsi" w:cstheme="minorHAnsi"/>
        <w:sz w:val="18"/>
        <w:szCs w:val="18"/>
      </w:rPr>
      <w:tab/>
    </w:r>
    <w:r w:rsidRPr="00547F0E">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D2DC" w14:textId="77777777" w:rsidR="00565F2F" w:rsidRDefault="00565F2F" w:rsidP="0006364D">
      <w:r>
        <w:separator/>
      </w:r>
    </w:p>
  </w:footnote>
  <w:footnote w:type="continuationSeparator" w:id="0">
    <w:p w14:paraId="5A8D2332" w14:textId="77777777" w:rsidR="00565F2F" w:rsidRDefault="00565F2F"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5C"/>
    <w:multiLevelType w:val="hybridMultilevel"/>
    <w:tmpl w:val="A516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F4FCB"/>
    <w:multiLevelType w:val="hybridMultilevel"/>
    <w:tmpl w:val="F1F61064"/>
    <w:lvl w:ilvl="0" w:tplc="1009000F">
      <w:start w:val="1"/>
      <w:numFmt w:val="decimal"/>
      <w:pStyle w:val="WSContentBullet"/>
      <w:lvlText w:val="%1."/>
      <w:lvlJc w:val="left"/>
      <w:pPr>
        <w:tabs>
          <w:tab w:val="num" w:pos="1080"/>
        </w:tabs>
        <w:ind w:left="1080" w:hanging="360"/>
      </w:pPr>
      <w:rPr>
        <w:rFonts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A5768B"/>
    <w:multiLevelType w:val="hybridMultilevel"/>
    <w:tmpl w:val="F236B3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8525E93"/>
    <w:multiLevelType w:val="hybridMultilevel"/>
    <w:tmpl w:val="562C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07A1"/>
    <w:multiLevelType w:val="hybridMultilevel"/>
    <w:tmpl w:val="A7E236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D3166"/>
    <w:multiLevelType w:val="multilevel"/>
    <w:tmpl w:val="C86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734A5"/>
    <w:multiLevelType w:val="hybridMultilevel"/>
    <w:tmpl w:val="BA361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646DFF"/>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A44F7"/>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07523"/>
    <w:multiLevelType w:val="hybridMultilevel"/>
    <w:tmpl w:val="9E325A7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D055F"/>
    <w:multiLevelType w:val="hybridMultilevel"/>
    <w:tmpl w:val="84B0F0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23F40"/>
    <w:multiLevelType w:val="hybridMultilevel"/>
    <w:tmpl w:val="7228D4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721988"/>
    <w:multiLevelType w:val="hybridMultilevel"/>
    <w:tmpl w:val="51908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B51797"/>
    <w:multiLevelType w:val="hybridMultilevel"/>
    <w:tmpl w:val="565C7A5E"/>
    <w:lvl w:ilvl="0" w:tplc="10090003">
      <w:start w:val="1"/>
      <w:numFmt w:val="bullet"/>
      <w:lvlText w:val="o"/>
      <w:lvlJc w:val="left"/>
      <w:pPr>
        <w:ind w:left="862" w:hanging="360"/>
      </w:pPr>
      <w:rPr>
        <w:rFonts w:ascii="Courier New" w:hAnsi="Courier New" w:cs="Courier New"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39C16468"/>
    <w:multiLevelType w:val="hybridMultilevel"/>
    <w:tmpl w:val="6E5410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A42198"/>
    <w:multiLevelType w:val="hybridMultilevel"/>
    <w:tmpl w:val="11DA56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736174"/>
    <w:multiLevelType w:val="hybridMultilevel"/>
    <w:tmpl w:val="D32270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D5E69"/>
    <w:multiLevelType w:val="hybridMultilevel"/>
    <w:tmpl w:val="605C1DDC"/>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091576"/>
    <w:multiLevelType w:val="hybridMultilevel"/>
    <w:tmpl w:val="142050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4AD939BB"/>
    <w:multiLevelType w:val="hybridMultilevel"/>
    <w:tmpl w:val="EE665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F41299"/>
    <w:multiLevelType w:val="hybridMultilevel"/>
    <w:tmpl w:val="3C002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381394"/>
    <w:multiLevelType w:val="hybridMultilevel"/>
    <w:tmpl w:val="AB06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8E5610"/>
    <w:multiLevelType w:val="hybridMultilevel"/>
    <w:tmpl w:val="D944AE2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021646"/>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D734522"/>
    <w:multiLevelType w:val="hybridMultilevel"/>
    <w:tmpl w:val="5B623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66334"/>
    <w:multiLevelType w:val="hybridMultilevel"/>
    <w:tmpl w:val="FF588016"/>
    <w:lvl w:ilvl="0" w:tplc="10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6530237A"/>
    <w:multiLevelType w:val="hybridMultilevel"/>
    <w:tmpl w:val="8CF4E1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357CCA"/>
    <w:multiLevelType w:val="hybridMultilevel"/>
    <w:tmpl w:val="6D409A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031791"/>
    <w:multiLevelType w:val="multilevel"/>
    <w:tmpl w:val="988CA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4479402">
    <w:abstractNumId w:val="19"/>
  </w:num>
  <w:num w:numId="2" w16cid:durableId="1931546202">
    <w:abstractNumId w:val="5"/>
  </w:num>
  <w:num w:numId="3" w16cid:durableId="1641035674">
    <w:abstractNumId w:val="34"/>
  </w:num>
  <w:num w:numId="4" w16cid:durableId="618607240">
    <w:abstractNumId w:val="12"/>
  </w:num>
  <w:num w:numId="5" w16cid:durableId="1228146160">
    <w:abstractNumId w:val="3"/>
  </w:num>
  <w:num w:numId="6" w16cid:durableId="1649363001">
    <w:abstractNumId w:val="10"/>
  </w:num>
  <w:num w:numId="7" w16cid:durableId="510413593">
    <w:abstractNumId w:val="18"/>
  </w:num>
  <w:num w:numId="8" w16cid:durableId="410929418">
    <w:abstractNumId w:val="32"/>
  </w:num>
  <w:num w:numId="9" w16cid:durableId="1179465652">
    <w:abstractNumId w:val="15"/>
  </w:num>
  <w:num w:numId="10" w16cid:durableId="642200611">
    <w:abstractNumId w:val="6"/>
  </w:num>
  <w:num w:numId="11" w16cid:durableId="1217665006">
    <w:abstractNumId w:val="4"/>
  </w:num>
  <w:num w:numId="12" w16cid:durableId="571039709">
    <w:abstractNumId w:val="2"/>
  </w:num>
  <w:num w:numId="13" w16cid:durableId="2004310171">
    <w:abstractNumId w:val="22"/>
  </w:num>
  <w:num w:numId="14" w16cid:durableId="549222250">
    <w:abstractNumId w:val="9"/>
  </w:num>
  <w:num w:numId="15" w16cid:durableId="200872655">
    <w:abstractNumId w:val="7"/>
  </w:num>
  <w:num w:numId="16" w16cid:durableId="1607426861">
    <w:abstractNumId w:val="13"/>
  </w:num>
  <w:num w:numId="17" w16cid:durableId="1998148424">
    <w:abstractNumId w:val="17"/>
  </w:num>
  <w:num w:numId="18" w16cid:durableId="701251874">
    <w:abstractNumId w:val="26"/>
  </w:num>
  <w:num w:numId="19" w16cid:durableId="15235730">
    <w:abstractNumId w:val="0"/>
  </w:num>
  <w:num w:numId="20" w16cid:durableId="1791431976">
    <w:abstractNumId w:val="33"/>
  </w:num>
  <w:num w:numId="21" w16cid:durableId="1377580366">
    <w:abstractNumId w:val="11"/>
  </w:num>
  <w:num w:numId="22" w16cid:durableId="2128741311">
    <w:abstractNumId w:val="23"/>
  </w:num>
  <w:num w:numId="23" w16cid:durableId="693074820">
    <w:abstractNumId w:val="25"/>
  </w:num>
  <w:num w:numId="24" w16cid:durableId="943919245">
    <w:abstractNumId w:val="28"/>
  </w:num>
  <w:num w:numId="25" w16cid:durableId="1423525143">
    <w:abstractNumId w:val="31"/>
  </w:num>
  <w:num w:numId="26" w16cid:durableId="1691374148">
    <w:abstractNumId w:val="20"/>
  </w:num>
  <w:num w:numId="27" w16cid:durableId="1597323016">
    <w:abstractNumId w:val="1"/>
  </w:num>
  <w:num w:numId="28" w16cid:durableId="237445597">
    <w:abstractNumId w:val="16"/>
  </w:num>
  <w:num w:numId="29" w16cid:durableId="1291014188">
    <w:abstractNumId w:val="29"/>
  </w:num>
  <w:num w:numId="30" w16cid:durableId="1391928556">
    <w:abstractNumId w:val="14"/>
  </w:num>
  <w:num w:numId="31" w16cid:durableId="1038118074">
    <w:abstractNumId w:val="8"/>
  </w:num>
  <w:num w:numId="32" w16cid:durableId="2098016491">
    <w:abstractNumId w:val="30"/>
  </w:num>
  <w:num w:numId="33" w16cid:durableId="1948346402">
    <w:abstractNumId w:val="21"/>
  </w:num>
  <w:num w:numId="34" w16cid:durableId="1892693591">
    <w:abstractNumId w:val="24"/>
  </w:num>
  <w:num w:numId="35" w16cid:durableId="19951409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3663"/>
    <w:rsid w:val="000051BC"/>
    <w:rsid w:val="0001022E"/>
    <w:rsid w:val="00016BAE"/>
    <w:rsid w:val="0002039B"/>
    <w:rsid w:val="00021AD8"/>
    <w:rsid w:val="000230D1"/>
    <w:rsid w:val="00024053"/>
    <w:rsid w:val="00025949"/>
    <w:rsid w:val="00026450"/>
    <w:rsid w:val="000265F7"/>
    <w:rsid w:val="00026BF2"/>
    <w:rsid w:val="00030F22"/>
    <w:rsid w:val="00031C25"/>
    <w:rsid w:val="00031C5F"/>
    <w:rsid w:val="00034CE0"/>
    <w:rsid w:val="00042CB2"/>
    <w:rsid w:val="00042DAF"/>
    <w:rsid w:val="00043A9E"/>
    <w:rsid w:val="00046102"/>
    <w:rsid w:val="000469E6"/>
    <w:rsid w:val="00047E2D"/>
    <w:rsid w:val="00051B97"/>
    <w:rsid w:val="000525B0"/>
    <w:rsid w:val="000615C0"/>
    <w:rsid w:val="0006364D"/>
    <w:rsid w:val="000657E6"/>
    <w:rsid w:val="0006746D"/>
    <w:rsid w:val="00067DC9"/>
    <w:rsid w:val="00072658"/>
    <w:rsid w:val="0007400E"/>
    <w:rsid w:val="00074530"/>
    <w:rsid w:val="00075262"/>
    <w:rsid w:val="00075D3A"/>
    <w:rsid w:val="00077355"/>
    <w:rsid w:val="00077D2A"/>
    <w:rsid w:val="0008412D"/>
    <w:rsid w:val="00086FD5"/>
    <w:rsid w:val="00090AEA"/>
    <w:rsid w:val="00091871"/>
    <w:rsid w:val="000938F4"/>
    <w:rsid w:val="000944C3"/>
    <w:rsid w:val="00094DFA"/>
    <w:rsid w:val="000951C1"/>
    <w:rsid w:val="0009653F"/>
    <w:rsid w:val="000A3007"/>
    <w:rsid w:val="000A4630"/>
    <w:rsid w:val="000A65EF"/>
    <w:rsid w:val="000A7870"/>
    <w:rsid w:val="000B205F"/>
    <w:rsid w:val="000B29DA"/>
    <w:rsid w:val="000B31E0"/>
    <w:rsid w:val="000B4829"/>
    <w:rsid w:val="000B67AB"/>
    <w:rsid w:val="000B7CA6"/>
    <w:rsid w:val="000C03F4"/>
    <w:rsid w:val="000C4C4F"/>
    <w:rsid w:val="000D29F0"/>
    <w:rsid w:val="000D6D3F"/>
    <w:rsid w:val="000D7B11"/>
    <w:rsid w:val="000E2189"/>
    <w:rsid w:val="000E231F"/>
    <w:rsid w:val="000E352C"/>
    <w:rsid w:val="000E35D0"/>
    <w:rsid w:val="000E514A"/>
    <w:rsid w:val="000E57E7"/>
    <w:rsid w:val="000F1F3B"/>
    <w:rsid w:val="000F694F"/>
    <w:rsid w:val="001011C6"/>
    <w:rsid w:val="001022ED"/>
    <w:rsid w:val="001037ED"/>
    <w:rsid w:val="00103C70"/>
    <w:rsid w:val="00110FF9"/>
    <w:rsid w:val="0011147A"/>
    <w:rsid w:val="0011197F"/>
    <w:rsid w:val="00113EC9"/>
    <w:rsid w:val="0011493D"/>
    <w:rsid w:val="00114A4C"/>
    <w:rsid w:val="00115360"/>
    <w:rsid w:val="001203AF"/>
    <w:rsid w:val="00124A7F"/>
    <w:rsid w:val="001250BD"/>
    <w:rsid w:val="00126C69"/>
    <w:rsid w:val="001324A3"/>
    <w:rsid w:val="001330A6"/>
    <w:rsid w:val="00133203"/>
    <w:rsid w:val="001345B2"/>
    <w:rsid w:val="00136446"/>
    <w:rsid w:val="001411C4"/>
    <w:rsid w:val="00141EA0"/>
    <w:rsid w:val="001458BA"/>
    <w:rsid w:val="001526DB"/>
    <w:rsid w:val="00154095"/>
    <w:rsid w:val="00154169"/>
    <w:rsid w:val="00154A75"/>
    <w:rsid w:val="00155162"/>
    <w:rsid w:val="00155C75"/>
    <w:rsid w:val="0016002B"/>
    <w:rsid w:val="00164063"/>
    <w:rsid w:val="00170E7E"/>
    <w:rsid w:val="00177318"/>
    <w:rsid w:val="001835E5"/>
    <w:rsid w:val="001863ED"/>
    <w:rsid w:val="00186CF0"/>
    <w:rsid w:val="00190EA0"/>
    <w:rsid w:val="00191C7A"/>
    <w:rsid w:val="00195706"/>
    <w:rsid w:val="00196722"/>
    <w:rsid w:val="00196BD0"/>
    <w:rsid w:val="001A1AEB"/>
    <w:rsid w:val="001A2D4E"/>
    <w:rsid w:val="001A6D21"/>
    <w:rsid w:val="001B0CC3"/>
    <w:rsid w:val="001B1ACF"/>
    <w:rsid w:val="001C3BB3"/>
    <w:rsid w:val="001C3FD4"/>
    <w:rsid w:val="001C6115"/>
    <w:rsid w:val="001D0762"/>
    <w:rsid w:val="001D1897"/>
    <w:rsid w:val="001D3478"/>
    <w:rsid w:val="001D6169"/>
    <w:rsid w:val="001E0E3F"/>
    <w:rsid w:val="001E34B8"/>
    <w:rsid w:val="001E40D7"/>
    <w:rsid w:val="001E5E50"/>
    <w:rsid w:val="001E7727"/>
    <w:rsid w:val="001E7CE3"/>
    <w:rsid w:val="001F191C"/>
    <w:rsid w:val="001F1B07"/>
    <w:rsid w:val="001F20D4"/>
    <w:rsid w:val="001F33A8"/>
    <w:rsid w:val="001F3D70"/>
    <w:rsid w:val="001F4BDD"/>
    <w:rsid w:val="001F513C"/>
    <w:rsid w:val="00201DF7"/>
    <w:rsid w:val="0020260D"/>
    <w:rsid w:val="002073EA"/>
    <w:rsid w:val="00210707"/>
    <w:rsid w:val="002144DD"/>
    <w:rsid w:val="0021786F"/>
    <w:rsid w:val="00220304"/>
    <w:rsid w:val="0022222B"/>
    <w:rsid w:val="0022392A"/>
    <w:rsid w:val="00225B1B"/>
    <w:rsid w:val="00227A46"/>
    <w:rsid w:val="00233F71"/>
    <w:rsid w:val="00234227"/>
    <w:rsid w:val="002421C3"/>
    <w:rsid w:val="00243110"/>
    <w:rsid w:val="00245B10"/>
    <w:rsid w:val="0025232C"/>
    <w:rsid w:val="00252BA9"/>
    <w:rsid w:val="002538B3"/>
    <w:rsid w:val="00254EE4"/>
    <w:rsid w:val="002570C0"/>
    <w:rsid w:val="0025791B"/>
    <w:rsid w:val="002605F3"/>
    <w:rsid w:val="00260B0F"/>
    <w:rsid w:val="00262E55"/>
    <w:rsid w:val="00263CC3"/>
    <w:rsid w:val="00265E93"/>
    <w:rsid w:val="0027014B"/>
    <w:rsid w:val="002746D5"/>
    <w:rsid w:val="00275F3A"/>
    <w:rsid w:val="0027641F"/>
    <w:rsid w:val="002806F6"/>
    <w:rsid w:val="00287512"/>
    <w:rsid w:val="002877BC"/>
    <w:rsid w:val="00287867"/>
    <w:rsid w:val="00287E23"/>
    <w:rsid w:val="0029514A"/>
    <w:rsid w:val="002A1604"/>
    <w:rsid w:val="002A663C"/>
    <w:rsid w:val="002B07DE"/>
    <w:rsid w:val="002B0C0D"/>
    <w:rsid w:val="002B2982"/>
    <w:rsid w:val="002B40FD"/>
    <w:rsid w:val="002B4C87"/>
    <w:rsid w:val="002B52A0"/>
    <w:rsid w:val="002B6B7F"/>
    <w:rsid w:val="002C063E"/>
    <w:rsid w:val="002C4321"/>
    <w:rsid w:val="002C453C"/>
    <w:rsid w:val="002C4D88"/>
    <w:rsid w:val="002D036D"/>
    <w:rsid w:val="002D15FA"/>
    <w:rsid w:val="002D3291"/>
    <w:rsid w:val="002E03C8"/>
    <w:rsid w:val="002E0F47"/>
    <w:rsid w:val="002E20F3"/>
    <w:rsid w:val="002E2A41"/>
    <w:rsid w:val="002E2A92"/>
    <w:rsid w:val="002E367B"/>
    <w:rsid w:val="002E62EA"/>
    <w:rsid w:val="002F0EEC"/>
    <w:rsid w:val="002F2A48"/>
    <w:rsid w:val="002F7C3F"/>
    <w:rsid w:val="0030462F"/>
    <w:rsid w:val="0030544E"/>
    <w:rsid w:val="0031067E"/>
    <w:rsid w:val="0031099F"/>
    <w:rsid w:val="003227A5"/>
    <w:rsid w:val="00322A90"/>
    <w:rsid w:val="00323A71"/>
    <w:rsid w:val="00324D3A"/>
    <w:rsid w:val="00327228"/>
    <w:rsid w:val="003275B3"/>
    <w:rsid w:val="00327981"/>
    <w:rsid w:val="00330264"/>
    <w:rsid w:val="0033164B"/>
    <w:rsid w:val="00331F5F"/>
    <w:rsid w:val="00340786"/>
    <w:rsid w:val="0034229E"/>
    <w:rsid w:val="00350A58"/>
    <w:rsid w:val="00351FFB"/>
    <w:rsid w:val="00353139"/>
    <w:rsid w:val="00353F72"/>
    <w:rsid w:val="00354B18"/>
    <w:rsid w:val="00355659"/>
    <w:rsid w:val="003556BA"/>
    <w:rsid w:val="003556DE"/>
    <w:rsid w:val="00356C46"/>
    <w:rsid w:val="0036427A"/>
    <w:rsid w:val="00366191"/>
    <w:rsid w:val="00370E0A"/>
    <w:rsid w:val="00373311"/>
    <w:rsid w:val="00377387"/>
    <w:rsid w:val="00377F0E"/>
    <w:rsid w:val="00380D02"/>
    <w:rsid w:val="0038443B"/>
    <w:rsid w:val="00394A06"/>
    <w:rsid w:val="003960C9"/>
    <w:rsid w:val="00396326"/>
    <w:rsid w:val="003A06DD"/>
    <w:rsid w:val="003A08EA"/>
    <w:rsid w:val="003A0F23"/>
    <w:rsid w:val="003A532B"/>
    <w:rsid w:val="003A56AB"/>
    <w:rsid w:val="003A7D03"/>
    <w:rsid w:val="003B0FEE"/>
    <w:rsid w:val="003B2B95"/>
    <w:rsid w:val="003B397B"/>
    <w:rsid w:val="003B4FA6"/>
    <w:rsid w:val="003C07CF"/>
    <w:rsid w:val="003C1621"/>
    <w:rsid w:val="003C2976"/>
    <w:rsid w:val="003C3160"/>
    <w:rsid w:val="003C3920"/>
    <w:rsid w:val="003C3BA0"/>
    <w:rsid w:val="003C6B0D"/>
    <w:rsid w:val="003D0636"/>
    <w:rsid w:val="003D0787"/>
    <w:rsid w:val="003D37A1"/>
    <w:rsid w:val="003D3DFB"/>
    <w:rsid w:val="003D6267"/>
    <w:rsid w:val="003D6A39"/>
    <w:rsid w:val="003E013E"/>
    <w:rsid w:val="003E1568"/>
    <w:rsid w:val="003E189D"/>
    <w:rsid w:val="003E3B77"/>
    <w:rsid w:val="003E77A1"/>
    <w:rsid w:val="003F5105"/>
    <w:rsid w:val="003F7ACC"/>
    <w:rsid w:val="003F7B78"/>
    <w:rsid w:val="00401F05"/>
    <w:rsid w:val="00403AFC"/>
    <w:rsid w:val="00403FBD"/>
    <w:rsid w:val="00404783"/>
    <w:rsid w:val="00404CA2"/>
    <w:rsid w:val="00406B65"/>
    <w:rsid w:val="00407F52"/>
    <w:rsid w:val="00410A3C"/>
    <w:rsid w:val="004129B7"/>
    <w:rsid w:val="004130DB"/>
    <w:rsid w:val="004137D3"/>
    <w:rsid w:val="004147C1"/>
    <w:rsid w:val="004154BA"/>
    <w:rsid w:val="00416E62"/>
    <w:rsid w:val="004174C0"/>
    <w:rsid w:val="00417710"/>
    <w:rsid w:val="00423FB3"/>
    <w:rsid w:val="00423FDA"/>
    <w:rsid w:val="00425635"/>
    <w:rsid w:val="00425844"/>
    <w:rsid w:val="00426271"/>
    <w:rsid w:val="004263C2"/>
    <w:rsid w:val="004314BE"/>
    <w:rsid w:val="00434724"/>
    <w:rsid w:val="00435B8A"/>
    <w:rsid w:val="0043613C"/>
    <w:rsid w:val="00440F17"/>
    <w:rsid w:val="00444C45"/>
    <w:rsid w:val="00446D9C"/>
    <w:rsid w:val="0045163A"/>
    <w:rsid w:val="004534E6"/>
    <w:rsid w:val="00455B04"/>
    <w:rsid w:val="004600C8"/>
    <w:rsid w:val="004615AD"/>
    <w:rsid w:val="004621E8"/>
    <w:rsid w:val="00466F16"/>
    <w:rsid w:val="004679D0"/>
    <w:rsid w:val="00467A4C"/>
    <w:rsid w:val="00467B69"/>
    <w:rsid w:val="004754B3"/>
    <w:rsid w:val="004811DF"/>
    <w:rsid w:val="004813FF"/>
    <w:rsid w:val="00484115"/>
    <w:rsid w:val="00485525"/>
    <w:rsid w:val="00486F70"/>
    <w:rsid w:val="00493CBC"/>
    <w:rsid w:val="00494695"/>
    <w:rsid w:val="00496E8A"/>
    <w:rsid w:val="0049738E"/>
    <w:rsid w:val="004A3CD9"/>
    <w:rsid w:val="004A5DC5"/>
    <w:rsid w:val="004B21CD"/>
    <w:rsid w:val="004B22FD"/>
    <w:rsid w:val="004B2E7C"/>
    <w:rsid w:val="004B3C3A"/>
    <w:rsid w:val="004B4724"/>
    <w:rsid w:val="004C666C"/>
    <w:rsid w:val="004D0966"/>
    <w:rsid w:val="004D5D55"/>
    <w:rsid w:val="004E1FCA"/>
    <w:rsid w:val="004E2179"/>
    <w:rsid w:val="004F3D83"/>
    <w:rsid w:val="004F426F"/>
    <w:rsid w:val="0050364E"/>
    <w:rsid w:val="00503A2E"/>
    <w:rsid w:val="005079FC"/>
    <w:rsid w:val="00510704"/>
    <w:rsid w:val="00511E2C"/>
    <w:rsid w:val="00521B95"/>
    <w:rsid w:val="00525879"/>
    <w:rsid w:val="00526998"/>
    <w:rsid w:val="00526B1F"/>
    <w:rsid w:val="005276A5"/>
    <w:rsid w:val="0053005A"/>
    <w:rsid w:val="00530DBE"/>
    <w:rsid w:val="00532628"/>
    <w:rsid w:val="00533C74"/>
    <w:rsid w:val="0053619F"/>
    <w:rsid w:val="00537F08"/>
    <w:rsid w:val="00542070"/>
    <w:rsid w:val="00545CD7"/>
    <w:rsid w:val="00546802"/>
    <w:rsid w:val="00547F0E"/>
    <w:rsid w:val="0055045D"/>
    <w:rsid w:val="00552DC7"/>
    <w:rsid w:val="00555C36"/>
    <w:rsid w:val="0055704A"/>
    <w:rsid w:val="00560405"/>
    <w:rsid w:val="00565F2F"/>
    <w:rsid w:val="00571C75"/>
    <w:rsid w:val="005728D1"/>
    <w:rsid w:val="00576B4C"/>
    <w:rsid w:val="00581A59"/>
    <w:rsid w:val="005825EA"/>
    <w:rsid w:val="005829B8"/>
    <w:rsid w:val="00582AE7"/>
    <w:rsid w:val="00585C82"/>
    <w:rsid w:val="0058611E"/>
    <w:rsid w:val="0058635B"/>
    <w:rsid w:val="00591CF6"/>
    <w:rsid w:val="005A182A"/>
    <w:rsid w:val="005A28E2"/>
    <w:rsid w:val="005A668D"/>
    <w:rsid w:val="005B288C"/>
    <w:rsid w:val="005B3B5E"/>
    <w:rsid w:val="005B3DCA"/>
    <w:rsid w:val="005B4833"/>
    <w:rsid w:val="005B52E4"/>
    <w:rsid w:val="005B5EF6"/>
    <w:rsid w:val="005C0521"/>
    <w:rsid w:val="005C0B8A"/>
    <w:rsid w:val="005C2B4B"/>
    <w:rsid w:val="005C3C6A"/>
    <w:rsid w:val="005C46F0"/>
    <w:rsid w:val="005C48CB"/>
    <w:rsid w:val="005C59E0"/>
    <w:rsid w:val="005C6B94"/>
    <w:rsid w:val="005D0EFC"/>
    <w:rsid w:val="005D1C4E"/>
    <w:rsid w:val="005D41F8"/>
    <w:rsid w:val="005D4CB3"/>
    <w:rsid w:val="005D767A"/>
    <w:rsid w:val="005E1BF4"/>
    <w:rsid w:val="005E28FE"/>
    <w:rsid w:val="005E4FA0"/>
    <w:rsid w:val="005E72EE"/>
    <w:rsid w:val="005E734B"/>
    <w:rsid w:val="005E7DB7"/>
    <w:rsid w:val="005F0D08"/>
    <w:rsid w:val="005F1C5D"/>
    <w:rsid w:val="005F1F5D"/>
    <w:rsid w:val="005F5C8E"/>
    <w:rsid w:val="005F5F5C"/>
    <w:rsid w:val="00602E94"/>
    <w:rsid w:val="00605F58"/>
    <w:rsid w:val="0060652E"/>
    <w:rsid w:val="0060659F"/>
    <w:rsid w:val="006126C6"/>
    <w:rsid w:val="0061607C"/>
    <w:rsid w:val="0061717B"/>
    <w:rsid w:val="00617ECC"/>
    <w:rsid w:val="00621495"/>
    <w:rsid w:val="00623ED6"/>
    <w:rsid w:val="006259DC"/>
    <w:rsid w:val="006327BB"/>
    <w:rsid w:val="00635B4A"/>
    <w:rsid w:val="00637856"/>
    <w:rsid w:val="006420BC"/>
    <w:rsid w:val="006442F1"/>
    <w:rsid w:val="00644F39"/>
    <w:rsid w:val="0065059B"/>
    <w:rsid w:val="00651B68"/>
    <w:rsid w:val="00652FD9"/>
    <w:rsid w:val="006546B3"/>
    <w:rsid w:val="006563D6"/>
    <w:rsid w:val="00660510"/>
    <w:rsid w:val="00662BCD"/>
    <w:rsid w:val="00664E44"/>
    <w:rsid w:val="0066546D"/>
    <w:rsid w:val="00670709"/>
    <w:rsid w:val="006728CC"/>
    <w:rsid w:val="00676A99"/>
    <w:rsid w:val="00677FCC"/>
    <w:rsid w:val="00681581"/>
    <w:rsid w:val="0068340F"/>
    <w:rsid w:val="00683D94"/>
    <w:rsid w:val="00686C60"/>
    <w:rsid w:val="00692D86"/>
    <w:rsid w:val="0069461E"/>
    <w:rsid w:val="006946B1"/>
    <w:rsid w:val="006947C6"/>
    <w:rsid w:val="00696665"/>
    <w:rsid w:val="00697367"/>
    <w:rsid w:val="006A3EF9"/>
    <w:rsid w:val="006A4168"/>
    <w:rsid w:val="006B788D"/>
    <w:rsid w:val="006C002F"/>
    <w:rsid w:val="006C4CF8"/>
    <w:rsid w:val="006C5D3D"/>
    <w:rsid w:val="006C5F35"/>
    <w:rsid w:val="006C6764"/>
    <w:rsid w:val="006C6910"/>
    <w:rsid w:val="006D2B62"/>
    <w:rsid w:val="006D3FB2"/>
    <w:rsid w:val="006D6F65"/>
    <w:rsid w:val="006D716B"/>
    <w:rsid w:val="006D7C39"/>
    <w:rsid w:val="006E1354"/>
    <w:rsid w:val="006E23DD"/>
    <w:rsid w:val="006E3788"/>
    <w:rsid w:val="006E4035"/>
    <w:rsid w:val="006E4F52"/>
    <w:rsid w:val="006E5296"/>
    <w:rsid w:val="006E63B4"/>
    <w:rsid w:val="006F4DDE"/>
    <w:rsid w:val="006F5137"/>
    <w:rsid w:val="006F64FE"/>
    <w:rsid w:val="0070000C"/>
    <w:rsid w:val="00701F31"/>
    <w:rsid w:val="007021EC"/>
    <w:rsid w:val="0070229B"/>
    <w:rsid w:val="0070392B"/>
    <w:rsid w:val="00704A43"/>
    <w:rsid w:val="00704C1E"/>
    <w:rsid w:val="00710BDB"/>
    <w:rsid w:val="007168F7"/>
    <w:rsid w:val="007172A1"/>
    <w:rsid w:val="00717EBB"/>
    <w:rsid w:val="007206B5"/>
    <w:rsid w:val="00730269"/>
    <w:rsid w:val="0073039B"/>
    <w:rsid w:val="00730FD1"/>
    <w:rsid w:val="007342C2"/>
    <w:rsid w:val="00734549"/>
    <w:rsid w:val="007362AB"/>
    <w:rsid w:val="0073711F"/>
    <w:rsid w:val="00737C33"/>
    <w:rsid w:val="007422AC"/>
    <w:rsid w:val="00742775"/>
    <w:rsid w:val="0074396D"/>
    <w:rsid w:val="00745494"/>
    <w:rsid w:val="007461C0"/>
    <w:rsid w:val="0075027C"/>
    <w:rsid w:val="007507B5"/>
    <w:rsid w:val="007526F2"/>
    <w:rsid w:val="00752F23"/>
    <w:rsid w:val="007545FC"/>
    <w:rsid w:val="00754E27"/>
    <w:rsid w:val="00755C4D"/>
    <w:rsid w:val="007576DC"/>
    <w:rsid w:val="007704D3"/>
    <w:rsid w:val="00772A2F"/>
    <w:rsid w:val="00772F6B"/>
    <w:rsid w:val="007737A1"/>
    <w:rsid w:val="00775356"/>
    <w:rsid w:val="0077648B"/>
    <w:rsid w:val="00782DC8"/>
    <w:rsid w:val="007864D9"/>
    <w:rsid w:val="007916B7"/>
    <w:rsid w:val="00796D48"/>
    <w:rsid w:val="00796EA2"/>
    <w:rsid w:val="007A1D0D"/>
    <w:rsid w:val="007A2119"/>
    <w:rsid w:val="007A3D10"/>
    <w:rsid w:val="007A6FF7"/>
    <w:rsid w:val="007A7978"/>
    <w:rsid w:val="007A799E"/>
    <w:rsid w:val="007B12D9"/>
    <w:rsid w:val="007B2FAB"/>
    <w:rsid w:val="007B6AAE"/>
    <w:rsid w:val="007B7C47"/>
    <w:rsid w:val="007C04D5"/>
    <w:rsid w:val="007C1EDE"/>
    <w:rsid w:val="007D0A48"/>
    <w:rsid w:val="007D4169"/>
    <w:rsid w:val="007D683F"/>
    <w:rsid w:val="007E053A"/>
    <w:rsid w:val="007E0ACD"/>
    <w:rsid w:val="007E11AF"/>
    <w:rsid w:val="007E1721"/>
    <w:rsid w:val="007E421B"/>
    <w:rsid w:val="007E48CF"/>
    <w:rsid w:val="007E4C4F"/>
    <w:rsid w:val="007E54BA"/>
    <w:rsid w:val="007E609A"/>
    <w:rsid w:val="007E713E"/>
    <w:rsid w:val="007E7B23"/>
    <w:rsid w:val="007F05C4"/>
    <w:rsid w:val="007F0BC7"/>
    <w:rsid w:val="007F15EE"/>
    <w:rsid w:val="007F173E"/>
    <w:rsid w:val="007F73EC"/>
    <w:rsid w:val="008001DF"/>
    <w:rsid w:val="00801AE4"/>
    <w:rsid w:val="00803D29"/>
    <w:rsid w:val="00806BFE"/>
    <w:rsid w:val="0081559C"/>
    <w:rsid w:val="00815B74"/>
    <w:rsid w:val="00816A55"/>
    <w:rsid w:val="00816B4B"/>
    <w:rsid w:val="0082596E"/>
    <w:rsid w:val="0082720B"/>
    <w:rsid w:val="0082797D"/>
    <w:rsid w:val="0083085B"/>
    <w:rsid w:val="008317B3"/>
    <w:rsid w:val="00831D70"/>
    <w:rsid w:val="00832142"/>
    <w:rsid w:val="00832182"/>
    <w:rsid w:val="008343DA"/>
    <w:rsid w:val="00841E07"/>
    <w:rsid w:val="00844A0D"/>
    <w:rsid w:val="00845267"/>
    <w:rsid w:val="00845A24"/>
    <w:rsid w:val="00846E06"/>
    <w:rsid w:val="008475DB"/>
    <w:rsid w:val="00847A71"/>
    <w:rsid w:val="00850C6C"/>
    <w:rsid w:val="008519D0"/>
    <w:rsid w:val="00852941"/>
    <w:rsid w:val="0085421C"/>
    <w:rsid w:val="0085465D"/>
    <w:rsid w:val="00854F83"/>
    <w:rsid w:val="008551F3"/>
    <w:rsid w:val="008649BA"/>
    <w:rsid w:val="00865096"/>
    <w:rsid w:val="00865618"/>
    <w:rsid w:val="00866C22"/>
    <w:rsid w:val="00866F20"/>
    <w:rsid w:val="00867346"/>
    <w:rsid w:val="00871341"/>
    <w:rsid w:val="008713C5"/>
    <w:rsid w:val="008726F0"/>
    <w:rsid w:val="008730AB"/>
    <w:rsid w:val="00874E2C"/>
    <w:rsid w:val="00875FC1"/>
    <w:rsid w:val="00876DAA"/>
    <w:rsid w:val="00884059"/>
    <w:rsid w:val="0088548D"/>
    <w:rsid w:val="00886CDC"/>
    <w:rsid w:val="00893A90"/>
    <w:rsid w:val="00893CBD"/>
    <w:rsid w:val="0089773B"/>
    <w:rsid w:val="008A12EA"/>
    <w:rsid w:val="008A1CAA"/>
    <w:rsid w:val="008A24A5"/>
    <w:rsid w:val="008A3B99"/>
    <w:rsid w:val="008B1826"/>
    <w:rsid w:val="008B1E6A"/>
    <w:rsid w:val="008C0E9A"/>
    <w:rsid w:val="008D0AE8"/>
    <w:rsid w:val="008D1A33"/>
    <w:rsid w:val="008D4513"/>
    <w:rsid w:val="008D7876"/>
    <w:rsid w:val="008F0E23"/>
    <w:rsid w:val="008F4DE9"/>
    <w:rsid w:val="008F70FB"/>
    <w:rsid w:val="00900E9D"/>
    <w:rsid w:val="00903AC6"/>
    <w:rsid w:val="009047C2"/>
    <w:rsid w:val="0091237E"/>
    <w:rsid w:val="00912EED"/>
    <w:rsid w:val="009148EF"/>
    <w:rsid w:val="0091764E"/>
    <w:rsid w:val="00917654"/>
    <w:rsid w:val="00921CA4"/>
    <w:rsid w:val="00927594"/>
    <w:rsid w:val="009277DC"/>
    <w:rsid w:val="009308C0"/>
    <w:rsid w:val="00932EB0"/>
    <w:rsid w:val="00935904"/>
    <w:rsid w:val="00936AB4"/>
    <w:rsid w:val="00937078"/>
    <w:rsid w:val="00941B8B"/>
    <w:rsid w:val="0094755D"/>
    <w:rsid w:val="00951A39"/>
    <w:rsid w:val="00952509"/>
    <w:rsid w:val="00955D20"/>
    <w:rsid w:val="00964B34"/>
    <w:rsid w:val="00967067"/>
    <w:rsid w:val="009676FB"/>
    <w:rsid w:val="00967FF0"/>
    <w:rsid w:val="00970A05"/>
    <w:rsid w:val="00973F33"/>
    <w:rsid w:val="0097525F"/>
    <w:rsid w:val="0098441E"/>
    <w:rsid w:val="0098651F"/>
    <w:rsid w:val="0098674A"/>
    <w:rsid w:val="009901A9"/>
    <w:rsid w:val="00990777"/>
    <w:rsid w:val="0099139F"/>
    <w:rsid w:val="00991F1A"/>
    <w:rsid w:val="00995437"/>
    <w:rsid w:val="009A0EFE"/>
    <w:rsid w:val="009A1EA7"/>
    <w:rsid w:val="009A550B"/>
    <w:rsid w:val="009A68E7"/>
    <w:rsid w:val="009B15D4"/>
    <w:rsid w:val="009B2108"/>
    <w:rsid w:val="009B271A"/>
    <w:rsid w:val="009B2B84"/>
    <w:rsid w:val="009B5866"/>
    <w:rsid w:val="009B7662"/>
    <w:rsid w:val="009B7E11"/>
    <w:rsid w:val="009C0D67"/>
    <w:rsid w:val="009C3174"/>
    <w:rsid w:val="009D0EC1"/>
    <w:rsid w:val="009D2007"/>
    <w:rsid w:val="009D2187"/>
    <w:rsid w:val="009E196F"/>
    <w:rsid w:val="009E1BC9"/>
    <w:rsid w:val="009E21AD"/>
    <w:rsid w:val="009E2604"/>
    <w:rsid w:val="009E304E"/>
    <w:rsid w:val="009E3993"/>
    <w:rsid w:val="009E496B"/>
    <w:rsid w:val="009E6155"/>
    <w:rsid w:val="009E68A1"/>
    <w:rsid w:val="009E7926"/>
    <w:rsid w:val="009F186D"/>
    <w:rsid w:val="009F3A51"/>
    <w:rsid w:val="009F67A6"/>
    <w:rsid w:val="00A00177"/>
    <w:rsid w:val="00A05E10"/>
    <w:rsid w:val="00A1610B"/>
    <w:rsid w:val="00A201E2"/>
    <w:rsid w:val="00A20B18"/>
    <w:rsid w:val="00A22489"/>
    <w:rsid w:val="00A23CE5"/>
    <w:rsid w:val="00A24252"/>
    <w:rsid w:val="00A245BA"/>
    <w:rsid w:val="00A27EB8"/>
    <w:rsid w:val="00A27FFA"/>
    <w:rsid w:val="00A32FA1"/>
    <w:rsid w:val="00A3614E"/>
    <w:rsid w:val="00A37C1F"/>
    <w:rsid w:val="00A52C16"/>
    <w:rsid w:val="00A53F80"/>
    <w:rsid w:val="00A57A58"/>
    <w:rsid w:val="00A57E22"/>
    <w:rsid w:val="00A61F5E"/>
    <w:rsid w:val="00A63335"/>
    <w:rsid w:val="00A6397B"/>
    <w:rsid w:val="00A66F76"/>
    <w:rsid w:val="00A67DE8"/>
    <w:rsid w:val="00A70663"/>
    <w:rsid w:val="00A74129"/>
    <w:rsid w:val="00A74683"/>
    <w:rsid w:val="00A76C71"/>
    <w:rsid w:val="00A8066C"/>
    <w:rsid w:val="00A80BC3"/>
    <w:rsid w:val="00A80F13"/>
    <w:rsid w:val="00A81594"/>
    <w:rsid w:val="00A824ED"/>
    <w:rsid w:val="00A82AE9"/>
    <w:rsid w:val="00A83056"/>
    <w:rsid w:val="00A83C1F"/>
    <w:rsid w:val="00A851E5"/>
    <w:rsid w:val="00A85422"/>
    <w:rsid w:val="00A86299"/>
    <w:rsid w:val="00A90002"/>
    <w:rsid w:val="00A90B0E"/>
    <w:rsid w:val="00A9129C"/>
    <w:rsid w:val="00A92936"/>
    <w:rsid w:val="00A931A6"/>
    <w:rsid w:val="00A96597"/>
    <w:rsid w:val="00A9766C"/>
    <w:rsid w:val="00A97E41"/>
    <w:rsid w:val="00AA1686"/>
    <w:rsid w:val="00AA2EA4"/>
    <w:rsid w:val="00AB0604"/>
    <w:rsid w:val="00AB389E"/>
    <w:rsid w:val="00AB67C8"/>
    <w:rsid w:val="00AB7247"/>
    <w:rsid w:val="00AC5B59"/>
    <w:rsid w:val="00AC75C7"/>
    <w:rsid w:val="00AD0AA0"/>
    <w:rsid w:val="00AD101F"/>
    <w:rsid w:val="00AD351A"/>
    <w:rsid w:val="00AD3BA4"/>
    <w:rsid w:val="00AD4F56"/>
    <w:rsid w:val="00AD6F1A"/>
    <w:rsid w:val="00AE33B3"/>
    <w:rsid w:val="00AE3B14"/>
    <w:rsid w:val="00AE513F"/>
    <w:rsid w:val="00AF0BD0"/>
    <w:rsid w:val="00AF0BE1"/>
    <w:rsid w:val="00AF0C7B"/>
    <w:rsid w:val="00AF38DA"/>
    <w:rsid w:val="00AF3C5A"/>
    <w:rsid w:val="00B061EA"/>
    <w:rsid w:val="00B07C73"/>
    <w:rsid w:val="00B10166"/>
    <w:rsid w:val="00B12004"/>
    <w:rsid w:val="00B128C7"/>
    <w:rsid w:val="00B12B48"/>
    <w:rsid w:val="00B15B95"/>
    <w:rsid w:val="00B16C9D"/>
    <w:rsid w:val="00B16D5E"/>
    <w:rsid w:val="00B20E1E"/>
    <w:rsid w:val="00B23748"/>
    <w:rsid w:val="00B257DB"/>
    <w:rsid w:val="00B266C5"/>
    <w:rsid w:val="00B30C72"/>
    <w:rsid w:val="00B32333"/>
    <w:rsid w:val="00B33037"/>
    <w:rsid w:val="00B35BA8"/>
    <w:rsid w:val="00B37130"/>
    <w:rsid w:val="00B415E0"/>
    <w:rsid w:val="00B429F1"/>
    <w:rsid w:val="00B539DB"/>
    <w:rsid w:val="00B54C1F"/>
    <w:rsid w:val="00B563EA"/>
    <w:rsid w:val="00B567A3"/>
    <w:rsid w:val="00B5760C"/>
    <w:rsid w:val="00B57AB1"/>
    <w:rsid w:val="00B616FC"/>
    <w:rsid w:val="00B6377F"/>
    <w:rsid w:val="00B66FD9"/>
    <w:rsid w:val="00B71C27"/>
    <w:rsid w:val="00B72A13"/>
    <w:rsid w:val="00B7391B"/>
    <w:rsid w:val="00B75CF1"/>
    <w:rsid w:val="00B77C1A"/>
    <w:rsid w:val="00B82433"/>
    <w:rsid w:val="00B91B68"/>
    <w:rsid w:val="00B92895"/>
    <w:rsid w:val="00B92D9A"/>
    <w:rsid w:val="00B92FAA"/>
    <w:rsid w:val="00BA213B"/>
    <w:rsid w:val="00BA2445"/>
    <w:rsid w:val="00BA4729"/>
    <w:rsid w:val="00BA5048"/>
    <w:rsid w:val="00BA60B9"/>
    <w:rsid w:val="00BA6721"/>
    <w:rsid w:val="00BB31E2"/>
    <w:rsid w:val="00BB333D"/>
    <w:rsid w:val="00BB3545"/>
    <w:rsid w:val="00BB3798"/>
    <w:rsid w:val="00BB3F4C"/>
    <w:rsid w:val="00BC059D"/>
    <w:rsid w:val="00BC05FD"/>
    <w:rsid w:val="00BC2E39"/>
    <w:rsid w:val="00BC37F1"/>
    <w:rsid w:val="00BD1F0B"/>
    <w:rsid w:val="00BD50EB"/>
    <w:rsid w:val="00BD63C4"/>
    <w:rsid w:val="00BD7FBF"/>
    <w:rsid w:val="00BE1DF5"/>
    <w:rsid w:val="00BE2680"/>
    <w:rsid w:val="00BE2C92"/>
    <w:rsid w:val="00BE3855"/>
    <w:rsid w:val="00BE5E17"/>
    <w:rsid w:val="00BE6388"/>
    <w:rsid w:val="00BE63D7"/>
    <w:rsid w:val="00BE64A5"/>
    <w:rsid w:val="00BE7313"/>
    <w:rsid w:val="00BF098B"/>
    <w:rsid w:val="00BF180F"/>
    <w:rsid w:val="00BF5EE4"/>
    <w:rsid w:val="00BF622E"/>
    <w:rsid w:val="00BF6973"/>
    <w:rsid w:val="00BF6BF8"/>
    <w:rsid w:val="00BF714D"/>
    <w:rsid w:val="00BF7CCE"/>
    <w:rsid w:val="00C058A0"/>
    <w:rsid w:val="00C07C30"/>
    <w:rsid w:val="00C15042"/>
    <w:rsid w:val="00C153FA"/>
    <w:rsid w:val="00C2460B"/>
    <w:rsid w:val="00C24E3E"/>
    <w:rsid w:val="00C2522B"/>
    <w:rsid w:val="00C30AED"/>
    <w:rsid w:val="00C32CCC"/>
    <w:rsid w:val="00C32FBA"/>
    <w:rsid w:val="00C33E07"/>
    <w:rsid w:val="00C33FDA"/>
    <w:rsid w:val="00C3662D"/>
    <w:rsid w:val="00C42156"/>
    <w:rsid w:val="00C43A45"/>
    <w:rsid w:val="00C450D0"/>
    <w:rsid w:val="00C572A1"/>
    <w:rsid w:val="00C57650"/>
    <w:rsid w:val="00C601ED"/>
    <w:rsid w:val="00C60670"/>
    <w:rsid w:val="00C62267"/>
    <w:rsid w:val="00C704E9"/>
    <w:rsid w:val="00C716BA"/>
    <w:rsid w:val="00C71916"/>
    <w:rsid w:val="00C754CE"/>
    <w:rsid w:val="00C75C5A"/>
    <w:rsid w:val="00C76268"/>
    <w:rsid w:val="00C82EFB"/>
    <w:rsid w:val="00C8427B"/>
    <w:rsid w:val="00C84439"/>
    <w:rsid w:val="00C85C5F"/>
    <w:rsid w:val="00C86C52"/>
    <w:rsid w:val="00C93221"/>
    <w:rsid w:val="00C978E8"/>
    <w:rsid w:val="00CA0597"/>
    <w:rsid w:val="00CA273B"/>
    <w:rsid w:val="00CA300D"/>
    <w:rsid w:val="00CA31A6"/>
    <w:rsid w:val="00CA6E9E"/>
    <w:rsid w:val="00CB0E49"/>
    <w:rsid w:val="00CB26D1"/>
    <w:rsid w:val="00CB352C"/>
    <w:rsid w:val="00CB3D4D"/>
    <w:rsid w:val="00CB5406"/>
    <w:rsid w:val="00CC09DF"/>
    <w:rsid w:val="00CC1D4E"/>
    <w:rsid w:val="00CC2299"/>
    <w:rsid w:val="00CC23DA"/>
    <w:rsid w:val="00CC3856"/>
    <w:rsid w:val="00CC634D"/>
    <w:rsid w:val="00CD0323"/>
    <w:rsid w:val="00CE23D6"/>
    <w:rsid w:val="00CE35B0"/>
    <w:rsid w:val="00CE4713"/>
    <w:rsid w:val="00CE4904"/>
    <w:rsid w:val="00CE54B0"/>
    <w:rsid w:val="00CE54CF"/>
    <w:rsid w:val="00CE710F"/>
    <w:rsid w:val="00CE7A38"/>
    <w:rsid w:val="00CF1164"/>
    <w:rsid w:val="00CF1593"/>
    <w:rsid w:val="00CF3EB2"/>
    <w:rsid w:val="00CF482B"/>
    <w:rsid w:val="00CF51E8"/>
    <w:rsid w:val="00CF6672"/>
    <w:rsid w:val="00CF67E4"/>
    <w:rsid w:val="00D02D7E"/>
    <w:rsid w:val="00D04DEA"/>
    <w:rsid w:val="00D07862"/>
    <w:rsid w:val="00D12826"/>
    <w:rsid w:val="00D12DC7"/>
    <w:rsid w:val="00D13FCA"/>
    <w:rsid w:val="00D150C8"/>
    <w:rsid w:val="00D155DA"/>
    <w:rsid w:val="00D160BD"/>
    <w:rsid w:val="00D22A2D"/>
    <w:rsid w:val="00D25C00"/>
    <w:rsid w:val="00D27066"/>
    <w:rsid w:val="00D3170B"/>
    <w:rsid w:val="00D31BED"/>
    <w:rsid w:val="00D33ED1"/>
    <w:rsid w:val="00D34A0B"/>
    <w:rsid w:val="00D3649A"/>
    <w:rsid w:val="00D364CA"/>
    <w:rsid w:val="00D37369"/>
    <w:rsid w:val="00D37394"/>
    <w:rsid w:val="00D43CE6"/>
    <w:rsid w:val="00D44A8B"/>
    <w:rsid w:val="00D54420"/>
    <w:rsid w:val="00D54656"/>
    <w:rsid w:val="00D54F41"/>
    <w:rsid w:val="00D55BB4"/>
    <w:rsid w:val="00D61930"/>
    <w:rsid w:val="00D70532"/>
    <w:rsid w:val="00D70685"/>
    <w:rsid w:val="00D70C48"/>
    <w:rsid w:val="00D71295"/>
    <w:rsid w:val="00D72CD7"/>
    <w:rsid w:val="00D72CDA"/>
    <w:rsid w:val="00D73AA1"/>
    <w:rsid w:val="00D74707"/>
    <w:rsid w:val="00D74ED4"/>
    <w:rsid w:val="00D81C99"/>
    <w:rsid w:val="00D820DC"/>
    <w:rsid w:val="00D82A68"/>
    <w:rsid w:val="00D83D50"/>
    <w:rsid w:val="00D85593"/>
    <w:rsid w:val="00D86351"/>
    <w:rsid w:val="00D91B81"/>
    <w:rsid w:val="00D972A7"/>
    <w:rsid w:val="00DA5E01"/>
    <w:rsid w:val="00DA612D"/>
    <w:rsid w:val="00DA635B"/>
    <w:rsid w:val="00DA79F1"/>
    <w:rsid w:val="00DA7FA0"/>
    <w:rsid w:val="00DB02C2"/>
    <w:rsid w:val="00DB02E0"/>
    <w:rsid w:val="00DB2D96"/>
    <w:rsid w:val="00DB52AB"/>
    <w:rsid w:val="00DB6307"/>
    <w:rsid w:val="00DB7396"/>
    <w:rsid w:val="00DC276A"/>
    <w:rsid w:val="00DC32FC"/>
    <w:rsid w:val="00DC69F1"/>
    <w:rsid w:val="00DC6A6E"/>
    <w:rsid w:val="00DC6D1E"/>
    <w:rsid w:val="00DC76E4"/>
    <w:rsid w:val="00DC770F"/>
    <w:rsid w:val="00DD0AF1"/>
    <w:rsid w:val="00DD111C"/>
    <w:rsid w:val="00DD5D07"/>
    <w:rsid w:val="00DE06AE"/>
    <w:rsid w:val="00DE0AAC"/>
    <w:rsid w:val="00DE137E"/>
    <w:rsid w:val="00DE2B66"/>
    <w:rsid w:val="00DE2F57"/>
    <w:rsid w:val="00DE4291"/>
    <w:rsid w:val="00DE4E6D"/>
    <w:rsid w:val="00DF12DF"/>
    <w:rsid w:val="00DF5591"/>
    <w:rsid w:val="00E00C21"/>
    <w:rsid w:val="00E05067"/>
    <w:rsid w:val="00E07640"/>
    <w:rsid w:val="00E10EBC"/>
    <w:rsid w:val="00E112AF"/>
    <w:rsid w:val="00E12F65"/>
    <w:rsid w:val="00E23B49"/>
    <w:rsid w:val="00E26999"/>
    <w:rsid w:val="00E275FA"/>
    <w:rsid w:val="00E31510"/>
    <w:rsid w:val="00E31F7B"/>
    <w:rsid w:val="00E33FFF"/>
    <w:rsid w:val="00E4029E"/>
    <w:rsid w:val="00E458F5"/>
    <w:rsid w:val="00E4796F"/>
    <w:rsid w:val="00E50B29"/>
    <w:rsid w:val="00E51357"/>
    <w:rsid w:val="00E55716"/>
    <w:rsid w:val="00E5711A"/>
    <w:rsid w:val="00E6040A"/>
    <w:rsid w:val="00E625D1"/>
    <w:rsid w:val="00E62C8D"/>
    <w:rsid w:val="00E63D2E"/>
    <w:rsid w:val="00E668B2"/>
    <w:rsid w:val="00E702FD"/>
    <w:rsid w:val="00E70E2F"/>
    <w:rsid w:val="00E71131"/>
    <w:rsid w:val="00E739FA"/>
    <w:rsid w:val="00E73AB7"/>
    <w:rsid w:val="00E74FC6"/>
    <w:rsid w:val="00E7506B"/>
    <w:rsid w:val="00E755C5"/>
    <w:rsid w:val="00E770E8"/>
    <w:rsid w:val="00E77417"/>
    <w:rsid w:val="00E775F2"/>
    <w:rsid w:val="00E7775B"/>
    <w:rsid w:val="00E818DE"/>
    <w:rsid w:val="00E82F8F"/>
    <w:rsid w:val="00E83578"/>
    <w:rsid w:val="00E849C7"/>
    <w:rsid w:val="00E86753"/>
    <w:rsid w:val="00E86901"/>
    <w:rsid w:val="00E90AD9"/>
    <w:rsid w:val="00E91C57"/>
    <w:rsid w:val="00E93C51"/>
    <w:rsid w:val="00E94290"/>
    <w:rsid w:val="00E94690"/>
    <w:rsid w:val="00E9754A"/>
    <w:rsid w:val="00E97E5E"/>
    <w:rsid w:val="00EA12EE"/>
    <w:rsid w:val="00EA3840"/>
    <w:rsid w:val="00EB0A3E"/>
    <w:rsid w:val="00EB4480"/>
    <w:rsid w:val="00EB74B0"/>
    <w:rsid w:val="00EC0A6D"/>
    <w:rsid w:val="00EC4C80"/>
    <w:rsid w:val="00EC57FD"/>
    <w:rsid w:val="00EC6AE7"/>
    <w:rsid w:val="00ED1C8B"/>
    <w:rsid w:val="00ED234E"/>
    <w:rsid w:val="00ED275F"/>
    <w:rsid w:val="00ED626E"/>
    <w:rsid w:val="00EE27C8"/>
    <w:rsid w:val="00EE39AE"/>
    <w:rsid w:val="00EE467A"/>
    <w:rsid w:val="00EF2C35"/>
    <w:rsid w:val="00EF2C5D"/>
    <w:rsid w:val="00EF40B4"/>
    <w:rsid w:val="00EF4275"/>
    <w:rsid w:val="00EF449E"/>
    <w:rsid w:val="00EF4893"/>
    <w:rsid w:val="00EF69CC"/>
    <w:rsid w:val="00EF7193"/>
    <w:rsid w:val="00F05B2B"/>
    <w:rsid w:val="00F0730A"/>
    <w:rsid w:val="00F075E1"/>
    <w:rsid w:val="00F12479"/>
    <w:rsid w:val="00F1357B"/>
    <w:rsid w:val="00F20A13"/>
    <w:rsid w:val="00F243D7"/>
    <w:rsid w:val="00F308FC"/>
    <w:rsid w:val="00F309FC"/>
    <w:rsid w:val="00F3622E"/>
    <w:rsid w:val="00F405F6"/>
    <w:rsid w:val="00F42986"/>
    <w:rsid w:val="00F46AEB"/>
    <w:rsid w:val="00F471EF"/>
    <w:rsid w:val="00F51495"/>
    <w:rsid w:val="00F608A1"/>
    <w:rsid w:val="00F60DC2"/>
    <w:rsid w:val="00F6244B"/>
    <w:rsid w:val="00F658EC"/>
    <w:rsid w:val="00F7307C"/>
    <w:rsid w:val="00F73FE5"/>
    <w:rsid w:val="00F75A6E"/>
    <w:rsid w:val="00F76872"/>
    <w:rsid w:val="00F777CD"/>
    <w:rsid w:val="00F80022"/>
    <w:rsid w:val="00F81D13"/>
    <w:rsid w:val="00F83EB5"/>
    <w:rsid w:val="00F8549B"/>
    <w:rsid w:val="00F854E8"/>
    <w:rsid w:val="00F864BA"/>
    <w:rsid w:val="00F8739F"/>
    <w:rsid w:val="00F874EA"/>
    <w:rsid w:val="00F920D0"/>
    <w:rsid w:val="00F92C2A"/>
    <w:rsid w:val="00FA0E8A"/>
    <w:rsid w:val="00FA1AD3"/>
    <w:rsid w:val="00FA3269"/>
    <w:rsid w:val="00FA50CC"/>
    <w:rsid w:val="00FA67A2"/>
    <w:rsid w:val="00FB18DA"/>
    <w:rsid w:val="00FB2AAA"/>
    <w:rsid w:val="00FB2DC1"/>
    <w:rsid w:val="00FB5798"/>
    <w:rsid w:val="00FB721A"/>
    <w:rsid w:val="00FC559C"/>
    <w:rsid w:val="00FC5798"/>
    <w:rsid w:val="00FC6C49"/>
    <w:rsid w:val="00FD170D"/>
    <w:rsid w:val="00FD6225"/>
    <w:rsid w:val="00FD63C9"/>
    <w:rsid w:val="00FD70FF"/>
    <w:rsid w:val="00FD753C"/>
    <w:rsid w:val="00FD7921"/>
    <w:rsid w:val="00FE2CA1"/>
    <w:rsid w:val="00FE4AA6"/>
    <w:rsid w:val="00FE6AD3"/>
    <w:rsid w:val="00FE6EB7"/>
    <w:rsid w:val="00FE7902"/>
    <w:rsid w:val="00FF1155"/>
    <w:rsid w:val="00FF226B"/>
    <w:rsid w:val="00FF2677"/>
    <w:rsid w:val="00FF2E09"/>
    <w:rsid w:val="00FF350C"/>
    <w:rsid w:val="00FF37A2"/>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CE9C"/>
  <w15:docId w15:val="{F6982795-B4B0-442F-BA98-26E2D33B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rsid w:val="0006364D"/>
    <w:pPr>
      <w:tabs>
        <w:tab w:val="center" w:pos="4320"/>
        <w:tab w:val="right" w:pos="8640"/>
      </w:tabs>
    </w:pPr>
  </w:style>
  <w:style w:type="character" w:customStyle="1" w:styleId="FooterChar">
    <w:name w:val="Footer Char"/>
    <w:basedOn w:val="DefaultParagraphFont"/>
    <w:link w:val="Footer"/>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paragraph" w:customStyle="1" w:styleId="contentbody0">
    <w:name w:val="contentbody"/>
    <w:basedOn w:val="Normal"/>
    <w:rsid w:val="004B3C3A"/>
    <w:pPr>
      <w:spacing w:after="144"/>
    </w:pPr>
    <w:rPr>
      <w:lang w:val="en-CA" w:eastAsia="en-CA"/>
    </w:rPr>
  </w:style>
  <w:style w:type="paragraph" w:customStyle="1" w:styleId="font8">
    <w:name w:val="font_8"/>
    <w:basedOn w:val="Normal"/>
    <w:rsid w:val="009A68E7"/>
    <w:pPr>
      <w:spacing w:before="100" w:beforeAutospacing="1" w:after="100" w:afterAutospacing="1"/>
    </w:pPr>
    <w:rPr>
      <w:lang w:val="en-CA" w:eastAsia="en-CA"/>
    </w:rPr>
  </w:style>
  <w:style w:type="character" w:customStyle="1" w:styleId="color2">
    <w:name w:val="color_2"/>
    <w:basedOn w:val="DefaultParagraphFont"/>
    <w:rsid w:val="009A68E7"/>
  </w:style>
  <w:style w:type="table" w:styleId="TableGrid">
    <w:name w:val="Table Grid"/>
    <w:basedOn w:val="TableNormal"/>
    <w:rsid w:val="00B20E1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920"/>
    <w:rPr>
      <w:sz w:val="16"/>
      <w:szCs w:val="16"/>
    </w:rPr>
  </w:style>
  <w:style w:type="paragraph" w:styleId="CommentText">
    <w:name w:val="annotation text"/>
    <w:basedOn w:val="Normal"/>
    <w:link w:val="CommentTextChar"/>
    <w:uiPriority w:val="99"/>
    <w:semiHidden/>
    <w:unhideWhenUsed/>
    <w:rsid w:val="003C3920"/>
    <w:rPr>
      <w:sz w:val="20"/>
      <w:szCs w:val="20"/>
    </w:rPr>
  </w:style>
  <w:style w:type="character" w:customStyle="1" w:styleId="CommentTextChar">
    <w:name w:val="Comment Text Char"/>
    <w:basedOn w:val="DefaultParagraphFont"/>
    <w:link w:val="CommentText"/>
    <w:uiPriority w:val="99"/>
    <w:semiHidden/>
    <w:rsid w:val="003C39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920"/>
    <w:rPr>
      <w:b/>
      <w:bCs/>
    </w:rPr>
  </w:style>
  <w:style w:type="character" w:customStyle="1" w:styleId="CommentSubjectChar">
    <w:name w:val="Comment Subject Char"/>
    <w:basedOn w:val="CommentTextChar"/>
    <w:link w:val="CommentSubject"/>
    <w:uiPriority w:val="99"/>
    <w:semiHidden/>
    <w:rsid w:val="003C3920"/>
    <w:rPr>
      <w:rFonts w:ascii="Times New Roman" w:eastAsia="Times New Roman" w:hAnsi="Times New Roman" w:cs="Times New Roman"/>
      <w:b/>
      <w:bCs/>
      <w:sz w:val="20"/>
      <w:szCs w:val="20"/>
      <w:lang w:val="en-US"/>
    </w:rPr>
  </w:style>
  <w:style w:type="paragraph" w:customStyle="1" w:styleId="WSBody">
    <w:name w:val="WS_Body"/>
    <w:basedOn w:val="Normal"/>
    <w:link w:val="WSBodyChar"/>
    <w:rsid w:val="00D13FCA"/>
    <w:pPr>
      <w:spacing w:after="200"/>
    </w:pPr>
    <w:rPr>
      <w:rFonts w:ascii="Arial" w:hAnsi="Arial" w:cs="Arial"/>
      <w:sz w:val="20"/>
      <w:szCs w:val="18"/>
      <w:lang w:val="en-CA" w:eastAsia="en-CA"/>
    </w:rPr>
  </w:style>
  <w:style w:type="paragraph" w:customStyle="1" w:styleId="WSContentBullet">
    <w:name w:val="WS Content Bullet"/>
    <w:basedOn w:val="Normal"/>
    <w:rsid w:val="00D13FCA"/>
    <w:pPr>
      <w:numPr>
        <w:numId w:val="27"/>
      </w:numPr>
      <w:spacing w:after="200"/>
    </w:pPr>
    <w:rPr>
      <w:rFonts w:ascii="Arial" w:hAnsi="Arial" w:cs="Arial"/>
      <w:sz w:val="20"/>
      <w:szCs w:val="20"/>
      <w:lang w:val="en-CA" w:eastAsia="en-CA"/>
    </w:rPr>
  </w:style>
  <w:style w:type="character" w:customStyle="1" w:styleId="WSBodyChar">
    <w:name w:val="WS_Body Char"/>
    <w:link w:val="WSBody"/>
    <w:rsid w:val="00D13FCA"/>
    <w:rPr>
      <w:rFonts w:ascii="Arial" w:eastAsia="Times New Roman" w:hAnsi="Arial" w:cs="Arial"/>
      <w:sz w:val="20"/>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70490">
      <w:bodyDiv w:val="1"/>
      <w:marLeft w:val="0"/>
      <w:marRight w:val="0"/>
      <w:marTop w:val="0"/>
      <w:marBottom w:val="0"/>
      <w:divBdr>
        <w:top w:val="none" w:sz="0" w:space="0" w:color="auto"/>
        <w:left w:val="none" w:sz="0" w:space="0" w:color="auto"/>
        <w:bottom w:val="none" w:sz="0" w:space="0" w:color="auto"/>
        <w:right w:val="none" w:sz="0" w:space="0" w:color="auto"/>
      </w:divBdr>
      <w:divsChild>
        <w:div w:id="362705258">
          <w:marLeft w:val="0"/>
          <w:marRight w:val="0"/>
          <w:marTop w:val="0"/>
          <w:marBottom w:val="0"/>
          <w:divBdr>
            <w:top w:val="none" w:sz="0" w:space="0" w:color="auto"/>
            <w:left w:val="none" w:sz="0" w:space="0" w:color="auto"/>
            <w:bottom w:val="none" w:sz="0" w:space="0" w:color="auto"/>
            <w:right w:val="none" w:sz="0" w:space="0" w:color="auto"/>
          </w:divBdr>
          <w:divsChild>
            <w:div w:id="1281298904">
              <w:marLeft w:val="0"/>
              <w:marRight w:val="0"/>
              <w:marTop w:val="0"/>
              <w:marBottom w:val="0"/>
              <w:divBdr>
                <w:top w:val="none" w:sz="0" w:space="0" w:color="auto"/>
                <w:left w:val="none" w:sz="0" w:space="0" w:color="auto"/>
                <w:bottom w:val="none" w:sz="0" w:space="0" w:color="auto"/>
                <w:right w:val="none" w:sz="0" w:space="0" w:color="auto"/>
              </w:divBdr>
              <w:divsChild>
                <w:div w:id="1068767592">
                  <w:marLeft w:val="0"/>
                  <w:marRight w:val="0"/>
                  <w:marTop w:val="0"/>
                  <w:marBottom w:val="0"/>
                  <w:divBdr>
                    <w:top w:val="none" w:sz="0" w:space="0" w:color="auto"/>
                    <w:left w:val="none" w:sz="0" w:space="0" w:color="auto"/>
                    <w:bottom w:val="none" w:sz="0" w:space="0" w:color="auto"/>
                    <w:right w:val="none" w:sz="0" w:space="0" w:color="auto"/>
                  </w:divBdr>
                  <w:divsChild>
                    <w:div w:id="78866321">
                      <w:marLeft w:val="0"/>
                      <w:marRight w:val="0"/>
                      <w:marTop w:val="0"/>
                      <w:marBottom w:val="0"/>
                      <w:divBdr>
                        <w:top w:val="none" w:sz="0" w:space="0" w:color="auto"/>
                        <w:left w:val="none" w:sz="0" w:space="0" w:color="auto"/>
                        <w:bottom w:val="none" w:sz="0" w:space="0" w:color="auto"/>
                        <w:right w:val="none" w:sz="0" w:space="0" w:color="auto"/>
                      </w:divBdr>
                      <w:divsChild>
                        <w:div w:id="1992588734">
                          <w:marLeft w:val="0"/>
                          <w:marRight w:val="0"/>
                          <w:marTop w:val="0"/>
                          <w:marBottom w:val="0"/>
                          <w:divBdr>
                            <w:top w:val="none" w:sz="0" w:space="0" w:color="auto"/>
                            <w:left w:val="none" w:sz="0" w:space="0" w:color="auto"/>
                            <w:bottom w:val="none" w:sz="0" w:space="0" w:color="auto"/>
                            <w:right w:val="none" w:sz="0" w:space="0" w:color="auto"/>
                          </w:divBdr>
                          <w:divsChild>
                            <w:div w:id="545333930">
                              <w:marLeft w:val="0"/>
                              <w:marRight w:val="0"/>
                              <w:marTop w:val="0"/>
                              <w:marBottom w:val="0"/>
                              <w:divBdr>
                                <w:top w:val="none" w:sz="0" w:space="0" w:color="auto"/>
                                <w:left w:val="none" w:sz="0" w:space="0" w:color="auto"/>
                                <w:bottom w:val="none" w:sz="0" w:space="0" w:color="auto"/>
                                <w:right w:val="none" w:sz="0" w:space="0" w:color="auto"/>
                              </w:divBdr>
                              <w:divsChild>
                                <w:div w:id="1286041892">
                                  <w:marLeft w:val="0"/>
                                  <w:marRight w:val="0"/>
                                  <w:marTop w:val="0"/>
                                  <w:marBottom w:val="0"/>
                                  <w:divBdr>
                                    <w:top w:val="none" w:sz="0" w:space="0" w:color="auto"/>
                                    <w:left w:val="none" w:sz="0" w:space="0" w:color="auto"/>
                                    <w:bottom w:val="none" w:sz="0" w:space="0" w:color="auto"/>
                                    <w:right w:val="none" w:sz="0" w:space="0" w:color="auto"/>
                                  </w:divBdr>
                                  <w:divsChild>
                                    <w:div w:id="1753162116">
                                      <w:marLeft w:val="0"/>
                                      <w:marRight w:val="0"/>
                                      <w:marTop w:val="0"/>
                                      <w:marBottom w:val="0"/>
                                      <w:divBdr>
                                        <w:top w:val="none" w:sz="0" w:space="0" w:color="auto"/>
                                        <w:left w:val="none" w:sz="0" w:space="0" w:color="auto"/>
                                        <w:bottom w:val="none" w:sz="0" w:space="0" w:color="auto"/>
                                        <w:right w:val="none" w:sz="0" w:space="0" w:color="auto"/>
                                      </w:divBdr>
                                      <w:divsChild>
                                        <w:div w:id="1599873696">
                                          <w:marLeft w:val="0"/>
                                          <w:marRight w:val="0"/>
                                          <w:marTop w:val="0"/>
                                          <w:marBottom w:val="0"/>
                                          <w:divBdr>
                                            <w:top w:val="none" w:sz="0" w:space="0" w:color="auto"/>
                                            <w:left w:val="none" w:sz="0" w:space="0" w:color="auto"/>
                                            <w:bottom w:val="none" w:sz="0" w:space="0" w:color="auto"/>
                                            <w:right w:val="none" w:sz="0" w:space="0" w:color="auto"/>
                                          </w:divBdr>
                                          <w:divsChild>
                                            <w:div w:id="888538095">
                                              <w:marLeft w:val="0"/>
                                              <w:marRight w:val="0"/>
                                              <w:marTop w:val="0"/>
                                              <w:marBottom w:val="0"/>
                                              <w:divBdr>
                                                <w:top w:val="none" w:sz="0" w:space="0" w:color="auto"/>
                                                <w:left w:val="none" w:sz="0" w:space="0" w:color="auto"/>
                                                <w:bottom w:val="none" w:sz="0" w:space="0" w:color="auto"/>
                                                <w:right w:val="none" w:sz="0" w:space="0" w:color="auto"/>
                                              </w:divBdr>
                                              <w:divsChild>
                                                <w:div w:id="863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686439">
      <w:bodyDiv w:val="1"/>
      <w:marLeft w:val="0"/>
      <w:marRight w:val="0"/>
      <w:marTop w:val="0"/>
      <w:marBottom w:val="0"/>
      <w:divBdr>
        <w:top w:val="none" w:sz="0" w:space="0" w:color="auto"/>
        <w:left w:val="none" w:sz="0" w:space="0" w:color="auto"/>
        <w:bottom w:val="none" w:sz="0" w:space="0" w:color="auto"/>
        <w:right w:val="none" w:sz="0" w:space="0" w:color="auto"/>
      </w:divBdr>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555901">
      <w:bodyDiv w:val="1"/>
      <w:marLeft w:val="0"/>
      <w:marRight w:val="0"/>
      <w:marTop w:val="0"/>
      <w:marBottom w:val="0"/>
      <w:divBdr>
        <w:top w:val="none" w:sz="0" w:space="0" w:color="auto"/>
        <w:left w:val="none" w:sz="0" w:space="0" w:color="auto"/>
        <w:bottom w:val="none" w:sz="0" w:space="0" w:color="auto"/>
        <w:right w:val="none" w:sz="0" w:space="0" w:color="auto"/>
      </w:divBdr>
      <w:divsChild>
        <w:div w:id="1013454553">
          <w:marLeft w:val="0"/>
          <w:marRight w:val="0"/>
          <w:marTop w:val="0"/>
          <w:marBottom w:val="0"/>
          <w:divBdr>
            <w:top w:val="none" w:sz="0" w:space="0" w:color="auto"/>
            <w:left w:val="none" w:sz="0" w:space="0" w:color="auto"/>
            <w:bottom w:val="none" w:sz="0" w:space="0" w:color="auto"/>
            <w:right w:val="none" w:sz="0" w:space="0" w:color="auto"/>
          </w:divBdr>
          <w:divsChild>
            <w:div w:id="1784886043">
              <w:marLeft w:val="0"/>
              <w:marRight w:val="0"/>
              <w:marTop w:val="0"/>
              <w:marBottom w:val="0"/>
              <w:divBdr>
                <w:top w:val="none" w:sz="0" w:space="0" w:color="auto"/>
                <w:left w:val="none" w:sz="0" w:space="0" w:color="auto"/>
                <w:bottom w:val="none" w:sz="0" w:space="0" w:color="auto"/>
                <w:right w:val="none" w:sz="0" w:space="0" w:color="auto"/>
              </w:divBdr>
              <w:divsChild>
                <w:div w:id="956645880">
                  <w:marLeft w:val="0"/>
                  <w:marRight w:val="0"/>
                  <w:marTop w:val="0"/>
                  <w:marBottom w:val="0"/>
                  <w:divBdr>
                    <w:top w:val="none" w:sz="0" w:space="0" w:color="auto"/>
                    <w:left w:val="none" w:sz="0" w:space="0" w:color="auto"/>
                    <w:bottom w:val="none" w:sz="0" w:space="0" w:color="auto"/>
                    <w:right w:val="none" w:sz="0" w:space="0" w:color="auto"/>
                  </w:divBdr>
                  <w:divsChild>
                    <w:div w:id="533201261">
                      <w:marLeft w:val="0"/>
                      <w:marRight w:val="0"/>
                      <w:marTop w:val="0"/>
                      <w:marBottom w:val="0"/>
                      <w:divBdr>
                        <w:top w:val="none" w:sz="0" w:space="0" w:color="auto"/>
                        <w:left w:val="none" w:sz="0" w:space="0" w:color="auto"/>
                        <w:bottom w:val="none" w:sz="0" w:space="0" w:color="auto"/>
                        <w:right w:val="none" w:sz="0" w:space="0" w:color="auto"/>
                      </w:divBdr>
                      <w:divsChild>
                        <w:div w:id="128861510">
                          <w:marLeft w:val="0"/>
                          <w:marRight w:val="0"/>
                          <w:marTop w:val="0"/>
                          <w:marBottom w:val="0"/>
                          <w:divBdr>
                            <w:top w:val="none" w:sz="0" w:space="0" w:color="auto"/>
                            <w:left w:val="none" w:sz="0" w:space="0" w:color="auto"/>
                            <w:bottom w:val="none" w:sz="0" w:space="0" w:color="auto"/>
                            <w:right w:val="none" w:sz="0" w:space="0" w:color="auto"/>
                          </w:divBdr>
                          <w:divsChild>
                            <w:div w:id="745491695">
                              <w:marLeft w:val="0"/>
                              <w:marRight w:val="0"/>
                              <w:marTop w:val="0"/>
                              <w:marBottom w:val="0"/>
                              <w:divBdr>
                                <w:top w:val="none" w:sz="0" w:space="0" w:color="auto"/>
                                <w:left w:val="none" w:sz="0" w:space="0" w:color="auto"/>
                                <w:bottom w:val="none" w:sz="0" w:space="0" w:color="auto"/>
                                <w:right w:val="none" w:sz="0" w:space="0" w:color="auto"/>
                              </w:divBdr>
                              <w:divsChild>
                                <w:div w:id="1232305696">
                                  <w:marLeft w:val="0"/>
                                  <w:marRight w:val="0"/>
                                  <w:marTop w:val="0"/>
                                  <w:marBottom w:val="0"/>
                                  <w:divBdr>
                                    <w:top w:val="none" w:sz="0" w:space="0" w:color="auto"/>
                                    <w:left w:val="none" w:sz="0" w:space="0" w:color="auto"/>
                                    <w:bottom w:val="none" w:sz="0" w:space="0" w:color="auto"/>
                                    <w:right w:val="none" w:sz="0" w:space="0" w:color="auto"/>
                                  </w:divBdr>
                                  <w:divsChild>
                                    <w:div w:id="1465197362">
                                      <w:marLeft w:val="0"/>
                                      <w:marRight w:val="0"/>
                                      <w:marTop w:val="0"/>
                                      <w:marBottom w:val="0"/>
                                      <w:divBdr>
                                        <w:top w:val="none" w:sz="0" w:space="0" w:color="auto"/>
                                        <w:left w:val="none" w:sz="0" w:space="0" w:color="auto"/>
                                        <w:bottom w:val="none" w:sz="0" w:space="0" w:color="auto"/>
                                        <w:right w:val="none" w:sz="0" w:space="0" w:color="auto"/>
                                      </w:divBdr>
                                      <w:divsChild>
                                        <w:div w:id="398329145">
                                          <w:marLeft w:val="0"/>
                                          <w:marRight w:val="0"/>
                                          <w:marTop w:val="0"/>
                                          <w:marBottom w:val="0"/>
                                          <w:divBdr>
                                            <w:top w:val="none" w:sz="0" w:space="0" w:color="auto"/>
                                            <w:left w:val="none" w:sz="0" w:space="0" w:color="auto"/>
                                            <w:bottom w:val="none" w:sz="0" w:space="0" w:color="auto"/>
                                            <w:right w:val="none" w:sz="0" w:space="0" w:color="auto"/>
                                          </w:divBdr>
                                          <w:divsChild>
                                            <w:div w:id="65033439">
                                              <w:marLeft w:val="0"/>
                                              <w:marRight w:val="0"/>
                                              <w:marTop w:val="0"/>
                                              <w:marBottom w:val="0"/>
                                              <w:divBdr>
                                                <w:top w:val="none" w:sz="0" w:space="0" w:color="auto"/>
                                                <w:left w:val="none" w:sz="0" w:space="0" w:color="auto"/>
                                                <w:bottom w:val="none" w:sz="0" w:space="0" w:color="auto"/>
                                                <w:right w:val="none" w:sz="0" w:space="0" w:color="auto"/>
                                              </w:divBdr>
                                              <w:divsChild>
                                                <w:div w:id="2119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381233">
      <w:bodyDiv w:val="1"/>
      <w:marLeft w:val="0"/>
      <w:marRight w:val="0"/>
      <w:marTop w:val="0"/>
      <w:marBottom w:val="0"/>
      <w:divBdr>
        <w:top w:val="none" w:sz="0" w:space="0" w:color="auto"/>
        <w:left w:val="none" w:sz="0" w:space="0" w:color="auto"/>
        <w:bottom w:val="none" w:sz="0" w:space="0" w:color="auto"/>
        <w:right w:val="none" w:sz="0" w:space="0" w:color="auto"/>
      </w:divBdr>
      <w:divsChild>
        <w:div w:id="1617832240">
          <w:marLeft w:val="0"/>
          <w:marRight w:val="0"/>
          <w:marTop w:val="0"/>
          <w:marBottom w:val="0"/>
          <w:divBdr>
            <w:top w:val="none" w:sz="0" w:space="0" w:color="auto"/>
            <w:left w:val="none" w:sz="0" w:space="0" w:color="auto"/>
            <w:bottom w:val="none" w:sz="0" w:space="0" w:color="auto"/>
            <w:right w:val="none" w:sz="0" w:space="0" w:color="auto"/>
          </w:divBdr>
          <w:divsChild>
            <w:div w:id="1114983372">
              <w:marLeft w:val="0"/>
              <w:marRight w:val="0"/>
              <w:marTop w:val="0"/>
              <w:marBottom w:val="0"/>
              <w:divBdr>
                <w:top w:val="none" w:sz="0" w:space="0" w:color="auto"/>
                <w:left w:val="none" w:sz="0" w:space="0" w:color="auto"/>
                <w:bottom w:val="none" w:sz="0" w:space="0" w:color="auto"/>
                <w:right w:val="none" w:sz="0" w:space="0" w:color="auto"/>
              </w:divBdr>
              <w:divsChild>
                <w:div w:id="1928691069">
                  <w:marLeft w:val="0"/>
                  <w:marRight w:val="0"/>
                  <w:marTop w:val="0"/>
                  <w:marBottom w:val="0"/>
                  <w:divBdr>
                    <w:top w:val="none" w:sz="0" w:space="0" w:color="auto"/>
                    <w:left w:val="none" w:sz="0" w:space="0" w:color="auto"/>
                    <w:bottom w:val="none" w:sz="0" w:space="0" w:color="auto"/>
                    <w:right w:val="none" w:sz="0" w:space="0" w:color="auto"/>
                  </w:divBdr>
                  <w:divsChild>
                    <w:div w:id="2055692127">
                      <w:marLeft w:val="0"/>
                      <w:marRight w:val="0"/>
                      <w:marTop w:val="0"/>
                      <w:marBottom w:val="0"/>
                      <w:divBdr>
                        <w:top w:val="none" w:sz="0" w:space="0" w:color="auto"/>
                        <w:left w:val="none" w:sz="0" w:space="0" w:color="auto"/>
                        <w:bottom w:val="none" w:sz="0" w:space="0" w:color="auto"/>
                        <w:right w:val="none" w:sz="0" w:space="0" w:color="auto"/>
                      </w:divBdr>
                      <w:divsChild>
                        <w:div w:id="190534648">
                          <w:marLeft w:val="0"/>
                          <w:marRight w:val="0"/>
                          <w:marTop w:val="0"/>
                          <w:marBottom w:val="0"/>
                          <w:divBdr>
                            <w:top w:val="none" w:sz="0" w:space="0" w:color="auto"/>
                            <w:left w:val="none" w:sz="0" w:space="0" w:color="auto"/>
                            <w:bottom w:val="none" w:sz="0" w:space="0" w:color="auto"/>
                            <w:right w:val="none" w:sz="0" w:space="0" w:color="auto"/>
                          </w:divBdr>
                          <w:divsChild>
                            <w:div w:id="1673754909">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1334142017">
                                      <w:marLeft w:val="0"/>
                                      <w:marRight w:val="0"/>
                                      <w:marTop w:val="0"/>
                                      <w:marBottom w:val="0"/>
                                      <w:divBdr>
                                        <w:top w:val="none" w:sz="0" w:space="0" w:color="auto"/>
                                        <w:left w:val="none" w:sz="0" w:space="0" w:color="auto"/>
                                        <w:bottom w:val="none" w:sz="0" w:space="0" w:color="auto"/>
                                        <w:right w:val="none" w:sz="0" w:space="0" w:color="auto"/>
                                      </w:divBdr>
                                      <w:divsChild>
                                        <w:div w:id="1425028796">
                                          <w:marLeft w:val="0"/>
                                          <w:marRight w:val="0"/>
                                          <w:marTop w:val="0"/>
                                          <w:marBottom w:val="0"/>
                                          <w:divBdr>
                                            <w:top w:val="none" w:sz="0" w:space="0" w:color="auto"/>
                                            <w:left w:val="none" w:sz="0" w:space="0" w:color="auto"/>
                                            <w:bottom w:val="none" w:sz="0" w:space="0" w:color="auto"/>
                                            <w:right w:val="none" w:sz="0" w:space="0" w:color="auto"/>
                                          </w:divBdr>
                                          <w:divsChild>
                                            <w:div w:id="396903911">
                                              <w:marLeft w:val="0"/>
                                              <w:marRight w:val="0"/>
                                              <w:marTop w:val="0"/>
                                              <w:marBottom w:val="0"/>
                                              <w:divBdr>
                                                <w:top w:val="none" w:sz="0" w:space="0" w:color="auto"/>
                                                <w:left w:val="none" w:sz="0" w:space="0" w:color="auto"/>
                                                <w:bottom w:val="none" w:sz="0" w:space="0" w:color="auto"/>
                                                <w:right w:val="none" w:sz="0" w:space="0" w:color="auto"/>
                                              </w:divBdr>
                                              <w:divsChild>
                                                <w:div w:id="1278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423807">
      <w:bodyDiv w:val="1"/>
      <w:marLeft w:val="0"/>
      <w:marRight w:val="0"/>
      <w:marTop w:val="0"/>
      <w:marBottom w:val="0"/>
      <w:divBdr>
        <w:top w:val="none" w:sz="0" w:space="0" w:color="auto"/>
        <w:left w:val="none" w:sz="0" w:space="0" w:color="auto"/>
        <w:bottom w:val="none" w:sz="0" w:space="0" w:color="auto"/>
        <w:right w:val="none" w:sz="0" w:space="0" w:color="auto"/>
      </w:divBdr>
      <w:divsChild>
        <w:div w:id="1091120896">
          <w:marLeft w:val="0"/>
          <w:marRight w:val="0"/>
          <w:marTop w:val="0"/>
          <w:marBottom w:val="0"/>
          <w:divBdr>
            <w:top w:val="none" w:sz="0" w:space="0" w:color="auto"/>
            <w:left w:val="none" w:sz="0" w:space="0" w:color="auto"/>
            <w:bottom w:val="none" w:sz="0" w:space="0" w:color="auto"/>
            <w:right w:val="none" w:sz="0" w:space="0" w:color="auto"/>
          </w:divBdr>
          <w:divsChild>
            <w:div w:id="1981762073">
              <w:marLeft w:val="0"/>
              <w:marRight w:val="0"/>
              <w:marTop w:val="0"/>
              <w:marBottom w:val="0"/>
              <w:divBdr>
                <w:top w:val="none" w:sz="0" w:space="0" w:color="auto"/>
                <w:left w:val="none" w:sz="0" w:space="0" w:color="auto"/>
                <w:bottom w:val="none" w:sz="0" w:space="0" w:color="auto"/>
                <w:right w:val="none" w:sz="0" w:space="0" w:color="auto"/>
              </w:divBdr>
              <w:divsChild>
                <w:div w:id="25302214">
                  <w:marLeft w:val="0"/>
                  <w:marRight w:val="0"/>
                  <w:marTop w:val="0"/>
                  <w:marBottom w:val="0"/>
                  <w:divBdr>
                    <w:top w:val="none" w:sz="0" w:space="0" w:color="auto"/>
                    <w:left w:val="none" w:sz="0" w:space="0" w:color="auto"/>
                    <w:bottom w:val="none" w:sz="0" w:space="0" w:color="auto"/>
                    <w:right w:val="none" w:sz="0" w:space="0" w:color="auto"/>
                  </w:divBdr>
                  <w:divsChild>
                    <w:div w:id="1832678078">
                      <w:marLeft w:val="0"/>
                      <w:marRight w:val="0"/>
                      <w:marTop w:val="0"/>
                      <w:marBottom w:val="0"/>
                      <w:divBdr>
                        <w:top w:val="none" w:sz="0" w:space="0" w:color="auto"/>
                        <w:left w:val="none" w:sz="0" w:space="0" w:color="auto"/>
                        <w:bottom w:val="none" w:sz="0" w:space="0" w:color="auto"/>
                        <w:right w:val="none" w:sz="0" w:space="0" w:color="auto"/>
                      </w:divBdr>
                      <w:divsChild>
                        <w:div w:id="1897735453">
                          <w:marLeft w:val="0"/>
                          <w:marRight w:val="0"/>
                          <w:marTop w:val="0"/>
                          <w:marBottom w:val="0"/>
                          <w:divBdr>
                            <w:top w:val="none" w:sz="0" w:space="0" w:color="auto"/>
                            <w:left w:val="none" w:sz="0" w:space="0" w:color="auto"/>
                            <w:bottom w:val="none" w:sz="0" w:space="0" w:color="auto"/>
                            <w:right w:val="none" w:sz="0" w:space="0" w:color="auto"/>
                          </w:divBdr>
                          <w:divsChild>
                            <w:div w:id="657810235">
                              <w:marLeft w:val="0"/>
                              <w:marRight w:val="0"/>
                              <w:marTop w:val="0"/>
                              <w:marBottom w:val="0"/>
                              <w:divBdr>
                                <w:top w:val="none" w:sz="0" w:space="0" w:color="auto"/>
                                <w:left w:val="none" w:sz="0" w:space="0" w:color="auto"/>
                                <w:bottom w:val="none" w:sz="0" w:space="0" w:color="auto"/>
                                <w:right w:val="none" w:sz="0" w:space="0" w:color="auto"/>
                              </w:divBdr>
                              <w:divsChild>
                                <w:div w:id="503859913">
                                  <w:marLeft w:val="0"/>
                                  <w:marRight w:val="0"/>
                                  <w:marTop w:val="0"/>
                                  <w:marBottom w:val="0"/>
                                  <w:divBdr>
                                    <w:top w:val="none" w:sz="0" w:space="0" w:color="auto"/>
                                    <w:left w:val="none" w:sz="0" w:space="0" w:color="auto"/>
                                    <w:bottom w:val="none" w:sz="0" w:space="0" w:color="auto"/>
                                    <w:right w:val="none" w:sz="0" w:space="0" w:color="auto"/>
                                  </w:divBdr>
                                  <w:divsChild>
                                    <w:div w:id="771166797">
                                      <w:marLeft w:val="0"/>
                                      <w:marRight w:val="0"/>
                                      <w:marTop w:val="0"/>
                                      <w:marBottom w:val="0"/>
                                      <w:divBdr>
                                        <w:top w:val="none" w:sz="0" w:space="0" w:color="auto"/>
                                        <w:left w:val="none" w:sz="0" w:space="0" w:color="auto"/>
                                        <w:bottom w:val="none" w:sz="0" w:space="0" w:color="auto"/>
                                        <w:right w:val="none" w:sz="0" w:space="0" w:color="auto"/>
                                      </w:divBdr>
                                      <w:divsChild>
                                        <w:div w:id="1456824531">
                                          <w:marLeft w:val="0"/>
                                          <w:marRight w:val="0"/>
                                          <w:marTop w:val="0"/>
                                          <w:marBottom w:val="0"/>
                                          <w:divBdr>
                                            <w:top w:val="none" w:sz="0" w:space="0" w:color="auto"/>
                                            <w:left w:val="none" w:sz="0" w:space="0" w:color="auto"/>
                                            <w:bottom w:val="none" w:sz="0" w:space="0" w:color="auto"/>
                                            <w:right w:val="none" w:sz="0" w:space="0" w:color="auto"/>
                                          </w:divBdr>
                                          <w:divsChild>
                                            <w:div w:id="475876636">
                                              <w:marLeft w:val="0"/>
                                              <w:marRight w:val="0"/>
                                              <w:marTop w:val="0"/>
                                              <w:marBottom w:val="0"/>
                                              <w:divBdr>
                                                <w:top w:val="none" w:sz="0" w:space="0" w:color="auto"/>
                                                <w:left w:val="none" w:sz="0" w:space="0" w:color="auto"/>
                                                <w:bottom w:val="none" w:sz="0" w:space="0" w:color="auto"/>
                                                <w:right w:val="none" w:sz="0" w:space="0" w:color="auto"/>
                                              </w:divBdr>
                                              <w:divsChild>
                                                <w:div w:id="855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7285-5FE7-4765-87F2-3B7B4A3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6</cp:revision>
  <cp:lastPrinted>2021-04-22T02:45:00Z</cp:lastPrinted>
  <dcterms:created xsi:type="dcterms:W3CDTF">2021-05-31T22:00:00Z</dcterms:created>
  <dcterms:modified xsi:type="dcterms:W3CDTF">2022-07-18T21:11:00Z</dcterms:modified>
</cp:coreProperties>
</file>